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86" w:rsidRPr="00E15986" w:rsidRDefault="00E15986" w:rsidP="00E15986">
      <w:pPr>
        <w:pBdr>
          <w:top w:val="single" w:sz="4" w:space="1" w:color="auto"/>
          <w:left w:val="single" w:sz="4" w:space="31" w:color="auto"/>
          <w:bottom w:val="single" w:sz="4" w:space="1" w:color="auto"/>
          <w:right w:val="single" w:sz="4" w:space="4" w:color="auto"/>
        </w:pBdr>
        <w:shd w:val="clear" w:color="auto" w:fill="000000"/>
        <w:tabs>
          <w:tab w:val="left" w:pos="-4536"/>
          <w:tab w:val="left" w:pos="0"/>
        </w:tabs>
        <w:ind w:right="4"/>
        <w:jc w:val="center"/>
        <w:rPr>
          <w:rFonts w:eastAsia="Times New Roman" w:cs="Calibri"/>
          <w:b/>
          <w:bCs/>
          <w:i/>
          <w:iCs/>
          <w:sz w:val="26"/>
          <w:szCs w:val="24"/>
          <w:lang w:val="el-GR"/>
        </w:rPr>
      </w:pPr>
      <w:r w:rsidRPr="00E15986">
        <w:rPr>
          <w:rFonts w:eastAsia="Times New Roman" w:cs="Calibri"/>
          <w:b/>
          <w:bCs/>
          <w:i/>
          <w:iCs/>
          <w:sz w:val="26"/>
          <w:szCs w:val="24"/>
          <w:lang w:val="el-GR"/>
        </w:rPr>
        <w:t>ανεξάρτητες  αυτόνομες  αγωνιστικές  ριζοσπαστικές</w:t>
      </w:r>
    </w:p>
    <w:p w:rsidR="00E15986" w:rsidRPr="00E15986" w:rsidRDefault="00E15986" w:rsidP="00E15986">
      <w:pPr>
        <w:pBdr>
          <w:top w:val="single" w:sz="4" w:space="1" w:color="auto"/>
          <w:left w:val="single" w:sz="4" w:space="31" w:color="auto"/>
          <w:bottom w:val="single" w:sz="4" w:space="1" w:color="auto"/>
          <w:right w:val="single" w:sz="4" w:space="4" w:color="auto"/>
        </w:pBdr>
        <w:tabs>
          <w:tab w:val="left" w:pos="0"/>
        </w:tabs>
        <w:ind w:right="4"/>
        <w:jc w:val="center"/>
        <w:rPr>
          <w:rFonts w:eastAsia="Times New Roman" w:cs="Calibri"/>
          <w:b/>
          <w:bCs/>
          <w:sz w:val="36"/>
          <w:szCs w:val="36"/>
          <w:lang w:val="el-GR"/>
        </w:rPr>
      </w:pPr>
      <w:r w:rsidRPr="00E15986">
        <w:rPr>
          <w:rFonts w:eastAsia="Times New Roman" w:cs="Calibri"/>
          <w:b/>
          <w:bCs/>
          <w:sz w:val="36"/>
          <w:szCs w:val="36"/>
          <w:lang w:val="el-GR"/>
        </w:rPr>
        <w:t>ΠΑΡΕΜΒΑΣΕΙΣ ΚΙΝΗΣΕΙΣ ΣΥΣΠΕΙΡΩΣΕΙΣ Π.Ε.</w:t>
      </w:r>
    </w:p>
    <w:p w:rsidR="00E15986" w:rsidRPr="00452004" w:rsidRDefault="00772F1E" w:rsidP="00452004">
      <w:pPr>
        <w:tabs>
          <w:tab w:val="left" w:pos="0"/>
        </w:tabs>
        <w:jc w:val="center"/>
        <w:rPr>
          <w:rFonts w:cs="Calibri"/>
          <w:b/>
          <w:sz w:val="32"/>
          <w:szCs w:val="32"/>
          <w:lang w:val="el-GR"/>
        </w:rPr>
      </w:pPr>
      <w:hyperlink r:id="rId5" w:history="1">
        <w:r w:rsidR="00E15986" w:rsidRPr="00F8750B">
          <w:rPr>
            <w:rFonts w:eastAsia="Times New Roman" w:cs="Calibri"/>
            <w:color w:val="0000FF"/>
            <w:sz w:val="20"/>
            <w:szCs w:val="24"/>
            <w:u w:val="single"/>
          </w:rPr>
          <w:t>www</w:t>
        </w:r>
        <w:r w:rsidR="00E15986" w:rsidRPr="00E15986">
          <w:rPr>
            <w:rFonts w:eastAsia="Times New Roman" w:cs="Calibri"/>
            <w:color w:val="0000FF"/>
            <w:sz w:val="20"/>
            <w:szCs w:val="24"/>
            <w:u w:val="single"/>
            <w:lang w:val="el-GR"/>
          </w:rPr>
          <w:t>.</w:t>
        </w:r>
        <w:r w:rsidR="00E15986" w:rsidRPr="00F8750B">
          <w:rPr>
            <w:rFonts w:eastAsia="Times New Roman" w:cs="Calibri"/>
            <w:color w:val="0000FF"/>
            <w:sz w:val="20"/>
            <w:szCs w:val="24"/>
            <w:u w:val="single"/>
          </w:rPr>
          <w:t>paremvasis</w:t>
        </w:r>
        <w:r w:rsidR="00E15986" w:rsidRPr="00E15986">
          <w:rPr>
            <w:rFonts w:eastAsia="Times New Roman" w:cs="Calibri"/>
            <w:color w:val="0000FF"/>
            <w:sz w:val="20"/>
            <w:szCs w:val="24"/>
            <w:u w:val="single"/>
            <w:lang w:val="el-GR"/>
          </w:rPr>
          <w:t>.</w:t>
        </w:r>
        <w:r w:rsidR="00E15986" w:rsidRPr="00F8750B">
          <w:rPr>
            <w:rFonts w:eastAsia="Times New Roman" w:cs="Calibri"/>
            <w:color w:val="0000FF"/>
            <w:sz w:val="20"/>
            <w:szCs w:val="24"/>
            <w:u w:val="single"/>
          </w:rPr>
          <w:t>gr</w:t>
        </w:r>
      </w:hyperlink>
      <w:r w:rsidR="00E15986" w:rsidRPr="00E15986">
        <w:rPr>
          <w:rFonts w:eastAsia="Times New Roman" w:cs="Calibri"/>
          <w:color w:val="0000FF"/>
          <w:sz w:val="20"/>
          <w:szCs w:val="24"/>
          <w:u w:val="single"/>
          <w:lang w:val="el-GR"/>
        </w:rPr>
        <w:t xml:space="preserve"> , </w:t>
      </w:r>
      <w:hyperlink r:id="rId6" w:history="1">
        <w:r w:rsidR="00E15986" w:rsidRPr="0081762F">
          <w:rPr>
            <w:rStyle w:val="Hyperlink"/>
            <w:rFonts w:ascii="Cambria" w:hAnsi="Cambria" w:cs="Cambria"/>
            <w:sz w:val="20"/>
            <w:szCs w:val="20"/>
          </w:rPr>
          <w:t>paremvasisdoe</w:t>
        </w:r>
        <w:r w:rsidR="00E15986" w:rsidRPr="00E15986">
          <w:rPr>
            <w:rStyle w:val="Hyperlink"/>
            <w:rFonts w:ascii="Cambria" w:hAnsi="Cambria" w:cs="Cambria"/>
            <w:sz w:val="20"/>
            <w:szCs w:val="20"/>
            <w:lang w:val="el-GR"/>
          </w:rPr>
          <w:t>@</w:t>
        </w:r>
        <w:r w:rsidR="00E15986" w:rsidRPr="0081762F">
          <w:rPr>
            <w:rStyle w:val="Hyperlink"/>
            <w:rFonts w:ascii="Cambria" w:hAnsi="Cambria" w:cs="Cambria"/>
            <w:sz w:val="20"/>
            <w:szCs w:val="20"/>
          </w:rPr>
          <w:t>gmail</w:t>
        </w:r>
        <w:r w:rsidR="00E15986" w:rsidRPr="00E15986">
          <w:rPr>
            <w:rStyle w:val="Hyperlink"/>
            <w:rFonts w:ascii="Cambria" w:hAnsi="Cambria" w:cs="Cambria"/>
            <w:sz w:val="20"/>
            <w:szCs w:val="20"/>
            <w:lang w:val="el-GR"/>
          </w:rPr>
          <w:t>.</w:t>
        </w:r>
        <w:r w:rsidR="00E15986" w:rsidRPr="0081762F">
          <w:rPr>
            <w:rStyle w:val="Hyperlink"/>
            <w:rFonts w:ascii="Cambria" w:hAnsi="Cambria" w:cs="Cambria"/>
            <w:sz w:val="20"/>
            <w:szCs w:val="20"/>
          </w:rPr>
          <w:t>com</w:t>
        </w:r>
      </w:hyperlink>
      <w:r w:rsidR="00E15986" w:rsidRPr="00E15986">
        <w:rPr>
          <w:lang w:val="el-GR"/>
        </w:rPr>
        <w:t>, 210 3242144</w:t>
      </w:r>
      <w:r w:rsidR="00E15986" w:rsidRPr="00E15986">
        <w:rPr>
          <w:rFonts w:eastAsia="Times New Roman" w:cs="Calibri"/>
          <w:sz w:val="20"/>
          <w:szCs w:val="20"/>
          <w:lang w:val="el-GR"/>
        </w:rPr>
        <w:t xml:space="preserve">                            </w:t>
      </w:r>
      <w:r w:rsidR="00A342F1">
        <w:rPr>
          <w:rFonts w:eastAsia="Times New Roman" w:cs="Calibri"/>
          <w:sz w:val="20"/>
          <w:szCs w:val="20"/>
          <w:lang w:val="el-GR"/>
        </w:rPr>
        <w:t xml:space="preserve">            24</w:t>
      </w:r>
      <w:r w:rsidR="00452004">
        <w:rPr>
          <w:rFonts w:eastAsia="Times New Roman" w:cs="Calibri"/>
          <w:sz w:val="20"/>
          <w:szCs w:val="20"/>
          <w:lang w:val="el-GR"/>
        </w:rPr>
        <w:t>-2</w:t>
      </w:r>
      <w:r w:rsidR="00E15986" w:rsidRPr="00E15986">
        <w:rPr>
          <w:rFonts w:eastAsia="Times New Roman" w:cs="Calibri"/>
          <w:sz w:val="20"/>
          <w:szCs w:val="20"/>
          <w:lang w:val="el-GR"/>
        </w:rPr>
        <w:t xml:space="preserve">-2018                                                           </w:t>
      </w:r>
    </w:p>
    <w:p w:rsidR="00E15986" w:rsidRPr="00E15986" w:rsidRDefault="00E15986" w:rsidP="00E15986">
      <w:pPr>
        <w:ind w:left="-142"/>
        <w:rPr>
          <w:b/>
          <w:sz w:val="26"/>
          <w:szCs w:val="26"/>
          <w:lang w:val="el-GR"/>
        </w:rPr>
      </w:pPr>
    </w:p>
    <w:p w:rsidR="00E15986" w:rsidRPr="00452004" w:rsidRDefault="00E15986" w:rsidP="00E15986">
      <w:pPr>
        <w:ind w:left="-142"/>
        <w:jc w:val="center"/>
        <w:rPr>
          <w:b/>
          <w:sz w:val="24"/>
          <w:szCs w:val="24"/>
          <w:lang w:val="el-GR"/>
        </w:rPr>
      </w:pPr>
      <w:r w:rsidRPr="00452004">
        <w:rPr>
          <w:b/>
          <w:sz w:val="24"/>
          <w:szCs w:val="24"/>
          <w:lang w:val="el-GR"/>
        </w:rPr>
        <w:t xml:space="preserve">Δήλωση των εκπροσώπων των  ΠΑΡΕΜΒΑΣΕΩΝ-ΚΙΝΗΣΕΩΝ –ΣΥΣΠΕΙΡΩΣΕΩΝ στο Δ.Σ. της ΔΟΕ Δημήτρη Μαριόλη </w:t>
      </w:r>
      <w:r w:rsidR="00485CF8" w:rsidRPr="00452004">
        <w:rPr>
          <w:b/>
          <w:sz w:val="24"/>
          <w:szCs w:val="24"/>
          <w:lang w:val="el-GR"/>
        </w:rPr>
        <w:t>και Αργύρη Παπαθανασίου</w:t>
      </w:r>
    </w:p>
    <w:p w:rsidR="00E15986" w:rsidRDefault="00E15986" w:rsidP="00452004">
      <w:pPr>
        <w:rPr>
          <w:b/>
          <w:sz w:val="32"/>
          <w:szCs w:val="32"/>
          <w:lang w:val="el-GR"/>
        </w:rPr>
      </w:pPr>
    </w:p>
    <w:p w:rsidR="00124160" w:rsidRDefault="00485CF8" w:rsidP="00124160">
      <w:pPr>
        <w:jc w:val="center"/>
        <w:rPr>
          <w:b/>
          <w:sz w:val="52"/>
          <w:szCs w:val="52"/>
          <w:lang w:val="el-GR"/>
        </w:rPr>
      </w:pPr>
      <w:r>
        <w:rPr>
          <w:b/>
          <w:sz w:val="52"/>
          <w:szCs w:val="52"/>
          <w:lang w:val="el-GR"/>
        </w:rPr>
        <w:t>Να πάρει τώρα απόφαση η ΔΟ</w:t>
      </w:r>
      <w:r w:rsidR="00124160">
        <w:rPr>
          <w:b/>
          <w:sz w:val="52"/>
          <w:szCs w:val="52"/>
          <w:lang w:val="el-GR"/>
        </w:rPr>
        <w:t xml:space="preserve">Ε  </w:t>
      </w:r>
    </w:p>
    <w:p w:rsidR="00124160" w:rsidRDefault="007D5702" w:rsidP="00124160">
      <w:pPr>
        <w:jc w:val="center"/>
        <w:rPr>
          <w:b/>
          <w:sz w:val="52"/>
          <w:szCs w:val="52"/>
          <w:lang w:val="el-GR"/>
        </w:rPr>
      </w:pPr>
      <w:r>
        <w:rPr>
          <w:b/>
          <w:sz w:val="52"/>
          <w:szCs w:val="52"/>
          <w:lang w:val="el-GR"/>
        </w:rPr>
        <w:t>γ</w:t>
      </w:r>
      <w:r w:rsidR="00485CF8">
        <w:rPr>
          <w:b/>
          <w:sz w:val="52"/>
          <w:szCs w:val="52"/>
          <w:lang w:val="el-GR"/>
        </w:rPr>
        <w:t>ια</w:t>
      </w:r>
      <w:r w:rsidR="00124160">
        <w:rPr>
          <w:b/>
          <w:sz w:val="52"/>
          <w:szCs w:val="52"/>
          <w:lang w:val="el-GR"/>
        </w:rPr>
        <w:t xml:space="preserve"> </w:t>
      </w:r>
      <w:r w:rsidR="00124160" w:rsidRPr="007D5702">
        <w:rPr>
          <w:b/>
          <w:sz w:val="52"/>
          <w:szCs w:val="52"/>
          <w:lang w:val="el-GR"/>
        </w:rPr>
        <w:t>ΠΑΝΕΛΛΑΔΙΚΗ</w:t>
      </w:r>
      <w:r w:rsidR="00485CF8" w:rsidRPr="007D5702">
        <w:rPr>
          <w:b/>
          <w:sz w:val="52"/>
          <w:szCs w:val="52"/>
          <w:lang w:val="el-GR"/>
        </w:rPr>
        <w:t xml:space="preserve"> </w:t>
      </w:r>
      <w:r w:rsidR="00124160" w:rsidRPr="007D5702">
        <w:rPr>
          <w:b/>
          <w:sz w:val="52"/>
          <w:szCs w:val="52"/>
          <w:lang w:val="el-GR"/>
        </w:rPr>
        <w:t>απεργιακή συγκέντρωση στο Υπουργείο Παιδείας</w:t>
      </w:r>
      <w:r w:rsidR="00124160">
        <w:rPr>
          <w:b/>
          <w:sz w:val="52"/>
          <w:szCs w:val="52"/>
          <w:lang w:val="el-GR"/>
        </w:rPr>
        <w:t xml:space="preserve"> </w:t>
      </w:r>
    </w:p>
    <w:p w:rsidR="00AA373D" w:rsidRPr="00485CF8" w:rsidRDefault="00124160" w:rsidP="00124160">
      <w:pPr>
        <w:jc w:val="center"/>
        <w:rPr>
          <w:b/>
          <w:sz w:val="52"/>
          <w:szCs w:val="52"/>
          <w:lang w:val="el-GR"/>
        </w:rPr>
      </w:pPr>
      <w:r>
        <w:rPr>
          <w:b/>
          <w:sz w:val="52"/>
          <w:szCs w:val="52"/>
          <w:lang w:val="el-GR"/>
        </w:rPr>
        <w:t>σ</w:t>
      </w:r>
      <w:r w:rsidR="00485CF8">
        <w:rPr>
          <w:b/>
          <w:sz w:val="52"/>
          <w:szCs w:val="52"/>
          <w:lang w:val="el-GR"/>
        </w:rPr>
        <w:t>τις 2 Μάρτη!</w:t>
      </w:r>
    </w:p>
    <w:p w:rsidR="00022DEE" w:rsidRDefault="00022DEE">
      <w:pPr>
        <w:rPr>
          <w:sz w:val="24"/>
          <w:szCs w:val="24"/>
          <w:lang w:val="el-GR"/>
        </w:rPr>
      </w:pPr>
    </w:p>
    <w:p w:rsidR="004419E1" w:rsidRDefault="004419E1" w:rsidP="004419E1">
      <w:pPr>
        <w:ind w:firstLine="270"/>
        <w:jc w:val="both"/>
        <w:rPr>
          <w:b/>
          <w:sz w:val="24"/>
          <w:szCs w:val="24"/>
          <w:lang w:val="el-GR"/>
        </w:rPr>
      </w:pPr>
      <w:bookmarkStart w:id="0" w:name="_GoBack"/>
      <w:r>
        <w:rPr>
          <w:b/>
          <w:sz w:val="24"/>
          <w:szCs w:val="24"/>
          <w:lang w:val="el-GR"/>
        </w:rPr>
        <w:t>Σε καμία απόφαση για τις 2 Μάρτη δεν έχει καταλήξει ακόμα</w:t>
      </w:r>
      <w:r w:rsidR="0046779A" w:rsidRPr="00DC1DE1">
        <w:rPr>
          <w:b/>
          <w:sz w:val="24"/>
          <w:szCs w:val="24"/>
          <w:lang w:val="el-GR"/>
        </w:rPr>
        <w:t xml:space="preserve"> το ΔΣ της ΔΟΕ</w:t>
      </w:r>
      <w:r>
        <w:rPr>
          <w:b/>
          <w:sz w:val="24"/>
          <w:szCs w:val="24"/>
          <w:lang w:val="el-GR"/>
        </w:rPr>
        <w:t xml:space="preserve">. Όπως ήδη έχουμε ενημερώσει με προηγούμενη δήλωσή μας, </w:t>
      </w:r>
      <w:r w:rsidR="0046779A" w:rsidRPr="00DC1DE1">
        <w:rPr>
          <w:b/>
          <w:sz w:val="24"/>
          <w:szCs w:val="24"/>
          <w:lang w:val="el-GR"/>
        </w:rPr>
        <w:t>στη</w:t>
      </w:r>
      <w:r>
        <w:rPr>
          <w:b/>
          <w:sz w:val="24"/>
          <w:szCs w:val="24"/>
          <w:lang w:val="el-GR"/>
        </w:rPr>
        <w:t>ν τελευταία συνεδρίαση του στις 14/2/2018 κατέληξε σε αδιέξοδο. (</w:t>
      </w:r>
      <w:hyperlink r:id="rId7" w:history="1">
        <w:r w:rsidRPr="00C66E45">
          <w:rPr>
            <w:rStyle w:val="Hyperlink"/>
            <w:b/>
            <w:sz w:val="24"/>
            <w:szCs w:val="24"/>
            <w:lang w:val="el-GR"/>
          </w:rPr>
          <w:t>http://www.paremvasis.gr/?p=7648</w:t>
        </w:r>
      </w:hyperlink>
      <w:r>
        <w:rPr>
          <w:b/>
          <w:sz w:val="24"/>
          <w:szCs w:val="24"/>
          <w:lang w:val="el-GR"/>
        </w:rPr>
        <w:t>)</w:t>
      </w:r>
    </w:p>
    <w:p w:rsidR="004419E1" w:rsidRDefault="004419E1" w:rsidP="004419E1">
      <w:pPr>
        <w:ind w:firstLine="270"/>
        <w:jc w:val="both"/>
        <w:rPr>
          <w:sz w:val="24"/>
          <w:szCs w:val="24"/>
          <w:lang w:val="el-GR"/>
        </w:rPr>
      </w:pPr>
      <w:r>
        <w:rPr>
          <w:b/>
          <w:sz w:val="24"/>
          <w:szCs w:val="24"/>
          <w:lang w:val="el-GR"/>
        </w:rPr>
        <w:t xml:space="preserve">Οι ευθύνες είναι βαρύτατες και συγκεκριμένες. </w:t>
      </w:r>
      <w:r w:rsidR="00045EBC" w:rsidRPr="000C04D2">
        <w:rPr>
          <w:sz w:val="24"/>
          <w:szCs w:val="24"/>
          <w:lang w:val="el-GR"/>
        </w:rPr>
        <w:t xml:space="preserve">Την ίδια στιγμή που η κυβέρνηση κλιμακώνει </w:t>
      </w:r>
      <w:r w:rsidR="00E44B6B" w:rsidRPr="000C04D2">
        <w:rPr>
          <w:sz w:val="24"/>
          <w:szCs w:val="24"/>
          <w:lang w:val="el-GR"/>
        </w:rPr>
        <w:t>την αντιεκπαιδευτική επίθεση, την ίδια στιγμή που η πολιτική αδιοριστίας και μ</w:t>
      </w:r>
      <w:r w:rsidR="00D124A9">
        <w:rPr>
          <w:sz w:val="24"/>
          <w:szCs w:val="24"/>
          <w:lang w:val="el-GR"/>
        </w:rPr>
        <w:t xml:space="preserve">ηδενικών διορισμών συνεχίζεται, </w:t>
      </w:r>
      <w:r w:rsidR="00E44B6B" w:rsidRPr="000C04D2">
        <w:rPr>
          <w:sz w:val="24"/>
          <w:szCs w:val="24"/>
          <w:lang w:val="el-GR"/>
        </w:rPr>
        <w:t xml:space="preserve">το ΔΣ της ΔΟΕ, με ευθύνη της πλειοψηφίας του, εμφανίζεται </w:t>
      </w:r>
      <w:proofErr w:type="spellStart"/>
      <w:r w:rsidR="00E44B6B" w:rsidRPr="000C04D2">
        <w:rPr>
          <w:sz w:val="24"/>
          <w:szCs w:val="24"/>
          <w:lang w:val="el-GR"/>
        </w:rPr>
        <w:t>αναντίστοιχο</w:t>
      </w:r>
      <w:proofErr w:type="spellEnd"/>
      <w:r w:rsidR="00E44B6B" w:rsidRPr="000C04D2">
        <w:rPr>
          <w:sz w:val="24"/>
          <w:szCs w:val="24"/>
          <w:lang w:val="el-GR"/>
        </w:rPr>
        <w:t xml:space="preserve"> των περιστάσεων. </w:t>
      </w:r>
    </w:p>
    <w:p w:rsidR="004B63CC" w:rsidRDefault="004B63CC" w:rsidP="004419E1">
      <w:pPr>
        <w:ind w:firstLine="270"/>
        <w:jc w:val="both"/>
        <w:rPr>
          <w:sz w:val="24"/>
          <w:szCs w:val="24"/>
          <w:lang w:val="el-GR"/>
        </w:rPr>
      </w:pPr>
      <w:r w:rsidRPr="000C04D2">
        <w:rPr>
          <w:b/>
          <w:sz w:val="24"/>
          <w:szCs w:val="24"/>
          <w:lang w:val="el-GR"/>
        </w:rPr>
        <w:t xml:space="preserve">Από την πλευρά μας δηλώνουμε ότι θα εξαντλήσουμε κάθε δυνατότητα ώστε το ΔΣ της ΔΟΕ να αποφασίσει τη συμμετοχή του στην </w:t>
      </w:r>
      <w:proofErr w:type="spellStart"/>
      <w:r w:rsidRPr="000C04D2">
        <w:rPr>
          <w:b/>
          <w:sz w:val="24"/>
          <w:szCs w:val="24"/>
          <w:lang w:val="el-GR"/>
        </w:rPr>
        <w:t>πανεκπαιδευτική</w:t>
      </w:r>
      <w:proofErr w:type="spellEnd"/>
      <w:r w:rsidRPr="000C04D2">
        <w:rPr>
          <w:b/>
          <w:sz w:val="24"/>
          <w:szCs w:val="24"/>
          <w:lang w:val="el-GR"/>
        </w:rPr>
        <w:t xml:space="preserve"> πανελλαδική κινητοποίηση στις 2 Μάρτη.</w:t>
      </w:r>
      <w:r>
        <w:rPr>
          <w:sz w:val="24"/>
          <w:szCs w:val="24"/>
          <w:lang w:val="el-GR"/>
        </w:rPr>
        <w:t xml:space="preserve"> </w:t>
      </w:r>
      <w:r w:rsidR="000C04D2">
        <w:rPr>
          <w:sz w:val="24"/>
          <w:szCs w:val="24"/>
          <w:lang w:val="el-GR"/>
        </w:rPr>
        <w:t>Η δυναμική που ήδη έχει αναπτυχθεί, με την απόφαση της ΟΛΜΕ για συμμετοχή, με τις αποφάσεις δεκάδων ΕΛΜΕ και Συλλόγων ΠΕ, με τις αγωνιστικές πρωτοβουλίες που οργανώνονται από Συλλόγους ΠΕ και ΕΛΜΕ, το Συντονιστικό Αναπληρωτών Αδιόριστων και άλλες συλλογικότητες αναπληρωτών, με τις επιτροπές αναπληρωτών που συγκροτούνται σε επίπεδο Συλλόγων ΠΕ και ΕΛΜΕ, με τις παραστάσεις διαμαρτυρίας της 23</w:t>
      </w:r>
      <w:r w:rsidR="000C04D2" w:rsidRPr="000C04D2">
        <w:rPr>
          <w:sz w:val="24"/>
          <w:szCs w:val="24"/>
          <w:vertAlign w:val="superscript"/>
          <w:lang w:val="el-GR"/>
        </w:rPr>
        <w:t>ης</w:t>
      </w:r>
      <w:r w:rsidR="000C04D2">
        <w:rPr>
          <w:sz w:val="24"/>
          <w:szCs w:val="24"/>
          <w:lang w:val="el-GR"/>
        </w:rPr>
        <w:t xml:space="preserve"> Φλεβάρη στις Περιφερειακές Διευθύνσεις σε Αθήνα, Θεσσαλονίκη, Ηράκλειο,</w:t>
      </w:r>
      <w:r w:rsidR="00BA4331">
        <w:rPr>
          <w:sz w:val="24"/>
          <w:szCs w:val="24"/>
          <w:lang w:val="el-GR"/>
        </w:rPr>
        <w:t xml:space="preserve"> </w:t>
      </w:r>
      <w:r w:rsidR="00BA4331" w:rsidRPr="007D5702">
        <w:rPr>
          <w:sz w:val="24"/>
          <w:szCs w:val="24"/>
          <w:lang w:val="el-GR"/>
        </w:rPr>
        <w:t>Κομοτηνή</w:t>
      </w:r>
      <w:r w:rsidR="00BA4331">
        <w:rPr>
          <w:sz w:val="24"/>
          <w:szCs w:val="24"/>
          <w:lang w:val="el-GR"/>
        </w:rPr>
        <w:t>,</w:t>
      </w:r>
      <w:r w:rsidR="000C04D2">
        <w:rPr>
          <w:sz w:val="24"/>
          <w:szCs w:val="24"/>
          <w:lang w:val="el-GR"/>
        </w:rPr>
        <w:t xml:space="preserve"> Σύρο, με το κάλεσμα του Συντονιστικού Αναπληρωτών Αδιόριστων για συνέλευση αγώνα την Παρασκευή 2/3, στις 17.00 </w:t>
      </w:r>
      <w:r w:rsidR="00D124A9">
        <w:rPr>
          <w:sz w:val="24"/>
          <w:szCs w:val="24"/>
          <w:lang w:val="el-GR"/>
        </w:rPr>
        <w:lastRenderedPageBreak/>
        <w:t xml:space="preserve">στο Παιδαγωγικό Τμήμα Αθήνας, δείχνει τις δυνατότητες μιας μεγάλης </w:t>
      </w:r>
      <w:proofErr w:type="spellStart"/>
      <w:r w:rsidR="00D124A9">
        <w:rPr>
          <w:sz w:val="24"/>
          <w:szCs w:val="24"/>
          <w:lang w:val="el-GR"/>
        </w:rPr>
        <w:t>πανεκπαιδευτικής</w:t>
      </w:r>
      <w:proofErr w:type="spellEnd"/>
      <w:r w:rsidR="00D124A9">
        <w:rPr>
          <w:sz w:val="24"/>
          <w:szCs w:val="24"/>
          <w:lang w:val="el-GR"/>
        </w:rPr>
        <w:t xml:space="preserve"> συγκέντρωσης. </w:t>
      </w:r>
    </w:p>
    <w:p w:rsidR="00D124A9" w:rsidRDefault="00D124A9" w:rsidP="004419E1">
      <w:pPr>
        <w:ind w:firstLine="270"/>
        <w:jc w:val="both"/>
        <w:rPr>
          <w:sz w:val="24"/>
          <w:szCs w:val="24"/>
          <w:lang w:val="el-GR"/>
        </w:rPr>
      </w:pPr>
      <w:r w:rsidRPr="00A342F1">
        <w:rPr>
          <w:b/>
          <w:sz w:val="24"/>
          <w:szCs w:val="24"/>
          <w:lang w:val="el-GR"/>
        </w:rPr>
        <w:t>Με αυτά τα δεδομένα επιμένουμε στην πρότασή μας για κήρυξη 24ωρης απεργίας στις 2 Μάρτη</w:t>
      </w:r>
      <w:r w:rsidRPr="007D5702">
        <w:rPr>
          <w:b/>
          <w:sz w:val="24"/>
          <w:szCs w:val="24"/>
          <w:lang w:val="el-GR"/>
        </w:rPr>
        <w:t xml:space="preserve"> </w:t>
      </w:r>
      <w:r w:rsidR="00BA4331" w:rsidRPr="007D5702">
        <w:rPr>
          <w:b/>
          <w:sz w:val="24"/>
          <w:szCs w:val="24"/>
          <w:lang w:val="el-GR"/>
        </w:rPr>
        <w:t>και συγκέντρωση στις 13.00 στο Υπουργείο Παιδείας</w:t>
      </w:r>
      <w:r w:rsidR="00BA4331">
        <w:rPr>
          <w:sz w:val="24"/>
          <w:szCs w:val="24"/>
          <w:lang w:val="el-GR"/>
        </w:rPr>
        <w:t xml:space="preserve"> </w:t>
      </w:r>
      <w:r>
        <w:rPr>
          <w:sz w:val="24"/>
          <w:szCs w:val="24"/>
          <w:lang w:val="el-GR"/>
        </w:rPr>
        <w:t xml:space="preserve">με κορυφαίο αίτημα τους μαζικούς μόνιμους διορισμούς και όλα τα ζητήματα που συνδέονται με </w:t>
      </w:r>
      <w:r w:rsidR="00A904C4">
        <w:rPr>
          <w:sz w:val="24"/>
          <w:szCs w:val="24"/>
          <w:lang w:val="el-GR"/>
        </w:rPr>
        <w:t>τις περικοπές θέσεων εργασίας και τα κορυφαία ζητήματα της περιόδου (</w:t>
      </w:r>
      <w:r w:rsidR="00A342F1">
        <w:rPr>
          <w:sz w:val="24"/>
          <w:szCs w:val="24"/>
          <w:lang w:val="el-GR"/>
        </w:rPr>
        <w:t xml:space="preserve">υποχρεωτική </w:t>
      </w:r>
      <w:r w:rsidR="00A904C4">
        <w:rPr>
          <w:sz w:val="24"/>
          <w:szCs w:val="24"/>
          <w:lang w:val="el-GR"/>
        </w:rPr>
        <w:t>δίχρονη προσχολική</w:t>
      </w:r>
      <w:r w:rsidR="00A342F1">
        <w:rPr>
          <w:sz w:val="24"/>
          <w:szCs w:val="24"/>
          <w:lang w:val="el-GR"/>
        </w:rPr>
        <w:t xml:space="preserve"> αποκλειστικά στο δημόσιο νηπιαγωγείο</w:t>
      </w:r>
      <w:r w:rsidR="00A904C4">
        <w:rPr>
          <w:sz w:val="24"/>
          <w:szCs w:val="24"/>
          <w:lang w:val="el-GR"/>
        </w:rPr>
        <w:t>, απεργία-αποχή από την αξιολόγηση/</w:t>
      </w:r>
      <w:proofErr w:type="spellStart"/>
      <w:r w:rsidR="00A904C4">
        <w:rPr>
          <w:sz w:val="24"/>
          <w:szCs w:val="24"/>
          <w:lang w:val="el-GR"/>
        </w:rPr>
        <w:t>αυτοαξιολόγηση</w:t>
      </w:r>
      <w:proofErr w:type="spellEnd"/>
      <w:r w:rsidR="00A904C4">
        <w:rPr>
          <w:sz w:val="24"/>
          <w:szCs w:val="24"/>
          <w:lang w:val="el-GR"/>
        </w:rPr>
        <w:t>, κλπ.) στη βάση του πλαισίου που καταθέσαμε στην τελευταία συνεδρίαση.</w:t>
      </w:r>
      <w:r w:rsidR="00A342F1">
        <w:rPr>
          <w:sz w:val="24"/>
          <w:szCs w:val="24"/>
          <w:lang w:val="el-GR"/>
        </w:rPr>
        <w:t xml:space="preserve"> Καλούμε, έστω και τώρα, να κηρυχθεί 24ωρη απεργία.</w:t>
      </w:r>
    </w:p>
    <w:p w:rsidR="00A904C4" w:rsidRPr="00A342F1" w:rsidRDefault="00A904C4" w:rsidP="00A904C4">
      <w:pPr>
        <w:ind w:firstLine="270"/>
        <w:jc w:val="both"/>
        <w:rPr>
          <w:b/>
          <w:sz w:val="24"/>
          <w:szCs w:val="24"/>
          <w:lang w:val="el-GR"/>
        </w:rPr>
      </w:pPr>
      <w:r>
        <w:rPr>
          <w:sz w:val="24"/>
          <w:szCs w:val="24"/>
          <w:lang w:val="el-GR"/>
        </w:rPr>
        <w:t xml:space="preserve">Καλούμε άμεσα να συνεδριάσει το ΔΣ της ΔΟΕ και να καταλήξει σε αγωνιστική απόφαση συμμετοχής στην κινητοποίηση. </w:t>
      </w:r>
      <w:r w:rsidRPr="00A342F1">
        <w:rPr>
          <w:b/>
          <w:sz w:val="24"/>
          <w:szCs w:val="24"/>
          <w:lang w:val="el-GR"/>
        </w:rPr>
        <w:t>Σε κάθε περίπτωση, το ΔΣ της ΔΟΕ θα πρέπει να καταλήξει οπωσδήποτε στο απεργιακό βήμα που απαιτείται για να εξασφαλιστεί η συμμετοχή των συναδέλφων της επαρχίας</w:t>
      </w:r>
      <w:r w:rsidR="00BA4331">
        <w:rPr>
          <w:b/>
          <w:sz w:val="24"/>
          <w:szCs w:val="24"/>
          <w:lang w:val="el-GR"/>
        </w:rPr>
        <w:t xml:space="preserve"> </w:t>
      </w:r>
      <w:r w:rsidR="00BA4331" w:rsidRPr="007D5702">
        <w:rPr>
          <w:b/>
          <w:sz w:val="24"/>
          <w:szCs w:val="24"/>
          <w:lang w:val="el-GR"/>
        </w:rPr>
        <w:t xml:space="preserve">στην Πανελλαδική κινητοποίηση στο Υπουργείο, να την </w:t>
      </w:r>
      <w:r w:rsidR="007D5702">
        <w:rPr>
          <w:b/>
          <w:sz w:val="24"/>
          <w:szCs w:val="24"/>
          <w:lang w:val="el-GR"/>
        </w:rPr>
        <w:t>ενισχύσει</w:t>
      </w:r>
      <w:r w:rsidR="00BA4331" w:rsidRPr="007D5702">
        <w:rPr>
          <w:b/>
          <w:sz w:val="24"/>
          <w:szCs w:val="24"/>
          <w:lang w:val="el-GR"/>
        </w:rPr>
        <w:t xml:space="preserve"> με κάθε τρόπο και να σταματήσει να λειτουργεί σε βάρος της μαζικότητας της όπως κάνει ως τώρα</w:t>
      </w:r>
      <w:r w:rsidRPr="007D5702">
        <w:rPr>
          <w:b/>
          <w:sz w:val="24"/>
          <w:szCs w:val="24"/>
          <w:lang w:val="el-GR"/>
        </w:rPr>
        <w:t>.</w:t>
      </w:r>
    </w:p>
    <w:p w:rsidR="00D124A9" w:rsidRDefault="00D124A9" w:rsidP="004419E1">
      <w:pPr>
        <w:ind w:firstLine="270"/>
        <w:jc w:val="both"/>
        <w:rPr>
          <w:sz w:val="24"/>
          <w:szCs w:val="24"/>
          <w:lang w:val="el-GR"/>
        </w:rPr>
      </w:pPr>
      <w:r>
        <w:rPr>
          <w:sz w:val="24"/>
          <w:szCs w:val="24"/>
          <w:lang w:val="el-GR"/>
        </w:rPr>
        <w:t xml:space="preserve">Σε κάθε περίπτωση, διαφωνούμε κάθετα με τη λογική να βγει η ΔΟΕ από την υποχρέωση με μια απόφαση για </w:t>
      </w:r>
      <w:proofErr w:type="spellStart"/>
      <w:r>
        <w:rPr>
          <w:sz w:val="24"/>
          <w:szCs w:val="24"/>
          <w:lang w:val="el-GR"/>
        </w:rPr>
        <w:t>διευκολυντική</w:t>
      </w:r>
      <w:proofErr w:type="spellEnd"/>
      <w:r>
        <w:rPr>
          <w:sz w:val="24"/>
          <w:szCs w:val="24"/>
          <w:lang w:val="el-GR"/>
        </w:rPr>
        <w:t xml:space="preserve"> στάση εργασίας ώστε «να διευκολυνθούν όσοι επιθυμούν να συμμετέχουν». Η ΔΟΕ πρέπει να στηρίξει ουσιαστικά το συλλαλητήριο με όλες τις δυνάμεις της. </w:t>
      </w:r>
    </w:p>
    <w:p w:rsidR="00F7680A" w:rsidRPr="00A342F1" w:rsidRDefault="00F7680A" w:rsidP="00A342F1">
      <w:pPr>
        <w:jc w:val="both"/>
        <w:rPr>
          <w:b/>
          <w:sz w:val="24"/>
          <w:szCs w:val="24"/>
          <w:lang w:val="el-GR"/>
        </w:rPr>
      </w:pPr>
      <w:r w:rsidRPr="00A342F1">
        <w:rPr>
          <w:b/>
          <w:sz w:val="24"/>
          <w:szCs w:val="24"/>
          <w:lang w:val="el-GR"/>
        </w:rPr>
        <w:t xml:space="preserve">Καλούμε τους Συλλόγους ΠΕ και ΕΛΜΕ να μην υποταχθούν στην πολιτική γραμμή </w:t>
      </w:r>
      <w:r w:rsidR="00A342F1">
        <w:rPr>
          <w:b/>
          <w:sz w:val="24"/>
          <w:szCs w:val="24"/>
          <w:lang w:val="el-GR"/>
        </w:rPr>
        <w:t xml:space="preserve">αγωνιστικής απραξίας και </w:t>
      </w:r>
      <w:r w:rsidRPr="00A342F1">
        <w:rPr>
          <w:b/>
          <w:sz w:val="24"/>
          <w:szCs w:val="24"/>
          <w:lang w:val="el-GR"/>
        </w:rPr>
        <w:t>συναίνεσης, να οργανώσουν τον αγώνα παίρνοντας όλες τις απαραίτητες πρωτοβουλ</w:t>
      </w:r>
      <w:r w:rsidR="00A342F1" w:rsidRPr="00A342F1">
        <w:rPr>
          <w:b/>
          <w:sz w:val="24"/>
          <w:szCs w:val="24"/>
          <w:lang w:val="el-GR"/>
        </w:rPr>
        <w:t>ίες συντονισμού της δράσης τους.</w:t>
      </w:r>
    </w:p>
    <w:bookmarkEnd w:id="0"/>
    <w:p w:rsidR="006D313F" w:rsidRPr="00E15986" w:rsidRDefault="006D313F">
      <w:pPr>
        <w:rPr>
          <w:sz w:val="24"/>
          <w:szCs w:val="24"/>
          <w:lang w:val="el-GR"/>
        </w:rPr>
      </w:pPr>
    </w:p>
    <w:sectPr w:rsidR="006D313F" w:rsidRPr="00E15986" w:rsidSect="00452004">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D1164"/>
    <w:multiLevelType w:val="hybridMultilevel"/>
    <w:tmpl w:val="CC9E6B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EE"/>
    <w:rsid w:val="00022DEE"/>
    <w:rsid w:val="00045EBC"/>
    <w:rsid w:val="000A5B73"/>
    <w:rsid w:val="000C04D2"/>
    <w:rsid w:val="000F0252"/>
    <w:rsid w:val="00124160"/>
    <w:rsid w:val="00170BFA"/>
    <w:rsid w:val="00333BB3"/>
    <w:rsid w:val="00350758"/>
    <w:rsid w:val="00363EE2"/>
    <w:rsid w:val="003C115F"/>
    <w:rsid w:val="003F08A1"/>
    <w:rsid w:val="004419E1"/>
    <w:rsid w:val="00452004"/>
    <w:rsid w:val="0046779A"/>
    <w:rsid w:val="00484CB1"/>
    <w:rsid w:val="00485CF8"/>
    <w:rsid w:val="004B63CC"/>
    <w:rsid w:val="004E5F57"/>
    <w:rsid w:val="00617DF5"/>
    <w:rsid w:val="00635D71"/>
    <w:rsid w:val="00641CEA"/>
    <w:rsid w:val="006570B5"/>
    <w:rsid w:val="006D313F"/>
    <w:rsid w:val="006D33A1"/>
    <w:rsid w:val="006F0E60"/>
    <w:rsid w:val="00772F1E"/>
    <w:rsid w:val="007C0D20"/>
    <w:rsid w:val="007D5702"/>
    <w:rsid w:val="00892A28"/>
    <w:rsid w:val="008A60F7"/>
    <w:rsid w:val="009A3D9E"/>
    <w:rsid w:val="00A342F1"/>
    <w:rsid w:val="00A904C4"/>
    <w:rsid w:val="00A92345"/>
    <w:rsid w:val="00A96261"/>
    <w:rsid w:val="00A97F65"/>
    <w:rsid w:val="00AA373D"/>
    <w:rsid w:val="00B35966"/>
    <w:rsid w:val="00BA4331"/>
    <w:rsid w:val="00BD1671"/>
    <w:rsid w:val="00C51877"/>
    <w:rsid w:val="00D017EB"/>
    <w:rsid w:val="00D124A9"/>
    <w:rsid w:val="00D753F2"/>
    <w:rsid w:val="00DC1DE1"/>
    <w:rsid w:val="00DF249C"/>
    <w:rsid w:val="00E15986"/>
    <w:rsid w:val="00E44B6B"/>
    <w:rsid w:val="00E50FA9"/>
    <w:rsid w:val="00EC570C"/>
    <w:rsid w:val="00F76382"/>
    <w:rsid w:val="00F76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E160F-54B1-4DA9-8B12-6CCD3529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86"/>
    <w:pPr>
      <w:ind w:left="720"/>
      <w:contextualSpacing/>
    </w:pPr>
  </w:style>
  <w:style w:type="character" w:styleId="Hyperlink">
    <w:name w:val="Hyperlink"/>
    <w:uiPriority w:val="99"/>
    <w:unhideWhenUsed/>
    <w:rsid w:val="00E15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emvasis.gr/?p=76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mvasisdoe@gmail.com" TargetMode="External"/><Relationship Id="rId5" Type="http://schemas.openxmlformats.org/officeDocument/2006/relationships/hyperlink" Target="http://www.paremvasi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2018-02-24T21:19:00Z</dcterms:created>
  <dcterms:modified xsi:type="dcterms:W3CDTF">2018-02-24T21:19:00Z</dcterms:modified>
</cp:coreProperties>
</file>