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DB" w:rsidRPr="002130C9" w:rsidRDefault="005D30DB" w:rsidP="005D30DB">
      <w:pPr>
        <w:spacing w:line="276" w:lineRule="auto"/>
        <w:ind w:left="0" w:firstLine="0"/>
        <w:jc w:val="both"/>
        <w:rPr>
          <w:rFonts w:ascii="Calibri" w:hAnsi="Calibri"/>
          <w:b/>
          <w:sz w:val="26"/>
          <w:szCs w:val="26"/>
          <w:u w:val="single"/>
        </w:rPr>
      </w:pPr>
      <w:r w:rsidRPr="003A3E15">
        <w:rPr>
          <w:rFonts w:ascii="Calibri" w:hAnsi="Calibri"/>
          <w:b/>
          <w:sz w:val="26"/>
          <w:szCs w:val="26"/>
        </w:rPr>
        <w:t>ΕΝΩΣΗ ΣΥΛΛΟΓΩΝ ΓΟΝΕΩΝ</w:t>
      </w:r>
      <w:r w:rsidR="002130C9">
        <w:rPr>
          <w:rFonts w:ascii="Calibri" w:hAnsi="Calibri"/>
          <w:b/>
          <w:sz w:val="26"/>
          <w:szCs w:val="26"/>
        </w:rPr>
        <w:t xml:space="preserve">                                   </w:t>
      </w:r>
      <w:r w:rsidR="002130C9">
        <w:rPr>
          <w:rFonts w:ascii="Calibri" w:hAnsi="Calibri"/>
          <w:b/>
          <w:sz w:val="26"/>
          <w:szCs w:val="26"/>
          <w:u w:val="single"/>
        </w:rPr>
        <w:t>ΕΞΑΙΡΕΤΙΚΑ ΕΠΕΙΓΟΝ</w:t>
      </w:r>
    </w:p>
    <w:p w:rsidR="005D30DB" w:rsidRPr="00E25CA8" w:rsidRDefault="005D30DB" w:rsidP="005D30DB">
      <w:pPr>
        <w:spacing w:line="276" w:lineRule="auto"/>
        <w:ind w:left="0" w:firstLine="0"/>
        <w:jc w:val="both"/>
        <w:rPr>
          <w:rFonts w:ascii="Calibri" w:hAnsi="Calibri"/>
          <w:b/>
          <w:sz w:val="26"/>
          <w:szCs w:val="26"/>
        </w:rPr>
      </w:pPr>
      <w:r w:rsidRPr="003A3E15">
        <w:rPr>
          <w:rFonts w:ascii="Calibri" w:hAnsi="Calibri"/>
          <w:b/>
          <w:sz w:val="26"/>
          <w:szCs w:val="26"/>
        </w:rPr>
        <w:t xml:space="preserve">ΚΑΙ ΚΗΔΕΜΟΝΩΝ ΝΕΑΣ ΣΜΥΡΝΗΣ                       </w:t>
      </w:r>
      <w:r>
        <w:rPr>
          <w:rFonts w:ascii="Calibri" w:hAnsi="Calibri"/>
          <w:b/>
          <w:sz w:val="26"/>
          <w:szCs w:val="26"/>
        </w:rPr>
        <w:t xml:space="preserve">Νέα Σμύρνη, </w:t>
      </w:r>
      <w:r w:rsidR="00E25CA8" w:rsidRPr="00E25CA8">
        <w:rPr>
          <w:rFonts w:ascii="Calibri" w:hAnsi="Calibri"/>
          <w:b/>
          <w:sz w:val="26"/>
          <w:szCs w:val="26"/>
        </w:rPr>
        <w:t>2/12/2014</w:t>
      </w:r>
    </w:p>
    <w:p w:rsidR="005D30DB" w:rsidRPr="003A3E15" w:rsidRDefault="005D30DB" w:rsidP="005D30DB">
      <w:pPr>
        <w:spacing w:line="276" w:lineRule="auto"/>
        <w:ind w:left="0" w:firstLine="0"/>
        <w:jc w:val="both"/>
        <w:rPr>
          <w:rFonts w:ascii="Calibri" w:hAnsi="Calibri"/>
          <w:b/>
          <w:sz w:val="26"/>
          <w:szCs w:val="26"/>
        </w:rPr>
      </w:pPr>
      <w:r w:rsidRPr="003A3E15">
        <w:rPr>
          <w:rFonts w:ascii="Calibri" w:hAnsi="Calibri"/>
          <w:b/>
          <w:sz w:val="26"/>
          <w:szCs w:val="26"/>
        </w:rPr>
        <w:t>ΡΑΙΔΕΣΤΟΥ 32-34</w:t>
      </w:r>
    </w:p>
    <w:p w:rsidR="005D30DB" w:rsidRPr="00CB3EAE" w:rsidRDefault="005D30DB" w:rsidP="005D30DB">
      <w:pPr>
        <w:spacing w:line="276" w:lineRule="auto"/>
        <w:ind w:left="0" w:firstLine="0"/>
        <w:jc w:val="both"/>
        <w:rPr>
          <w:rFonts w:ascii="Calibri" w:hAnsi="Calibri"/>
          <w:b/>
          <w:sz w:val="26"/>
          <w:szCs w:val="26"/>
        </w:rPr>
      </w:pPr>
      <w:r>
        <w:rPr>
          <w:rFonts w:ascii="Calibri" w:hAnsi="Calibri"/>
          <w:b/>
          <w:sz w:val="26"/>
          <w:szCs w:val="26"/>
        </w:rPr>
        <w:t>17122 ΝΕΑ ΣΜΥΡΝΗ</w:t>
      </w:r>
    </w:p>
    <w:p w:rsidR="005D30DB" w:rsidRPr="003A3E15" w:rsidRDefault="005D30DB" w:rsidP="005D30DB">
      <w:pPr>
        <w:spacing w:line="276" w:lineRule="auto"/>
        <w:ind w:left="0" w:firstLine="0"/>
        <w:jc w:val="both"/>
        <w:rPr>
          <w:rFonts w:ascii="Calibri" w:hAnsi="Calibri"/>
          <w:b/>
          <w:sz w:val="26"/>
          <w:szCs w:val="26"/>
        </w:rPr>
      </w:pPr>
      <w:r w:rsidRPr="003A3E15">
        <w:rPr>
          <w:rFonts w:ascii="Calibri" w:hAnsi="Calibri"/>
          <w:b/>
          <w:sz w:val="26"/>
          <w:szCs w:val="26"/>
        </w:rPr>
        <w:t>ΤΗΛ. 2109417880</w:t>
      </w:r>
      <w:r>
        <w:rPr>
          <w:rFonts w:ascii="Calibri" w:hAnsi="Calibri"/>
          <w:b/>
          <w:sz w:val="26"/>
          <w:szCs w:val="26"/>
        </w:rPr>
        <w:t xml:space="preserve">         </w:t>
      </w:r>
      <w:r w:rsidR="00D87236">
        <w:rPr>
          <w:rFonts w:ascii="Calibri" w:hAnsi="Calibri"/>
          <w:b/>
          <w:sz w:val="26"/>
          <w:szCs w:val="26"/>
        </w:rPr>
        <w:t xml:space="preserve">                                     </w:t>
      </w:r>
      <w:r w:rsidR="00D87236" w:rsidRPr="00E25CA8">
        <w:rPr>
          <w:rFonts w:ascii="Calibri" w:hAnsi="Calibri"/>
          <w:b/>
          <w:sz w:val="24"/>
          <w:szCs w:val="24"/>
        </w:rPr>
        <w:t xml:space="preserve">Προς : </w:t>
      </w:r>
      <w:r w:rsidR="00E25CA8" w:rsidRPr="00E25CA8">
        <w:rPr>
          <w:rFonts w:ascii="Calibri" w:hAnsi="Calibri"/>
          <w:b/>
          <w:sz w:val="24"/>
          <w:szCs w:val="24"/>
        </w:rPr>
        <w:t>Τον Κο Προϊστάμενο της</w:t>
      </w:r>
      <w:r w:rsidR="00E25CA8">
        <w:rPr>
          <w:rFonts w:ascii="Calibri" w:hAnsi="Calibri"/>
          <w:b/>
          <w:sz w:val="26"/>
          <w:szCs w:val="26"/>
        </w:rPr>
        <w:t xml:space="preserve"> </w:t>
      </w:r>
      <w:r w:rsidRPr="00B47299">
        <w:rPr>
          <w:rFonts w:ascii="Calibri" w:hAnsi="Calibri"/>
          <w:sz w:val="24"/>
          <w:szCs w:val="24"/>
        </w:rPr>
        <w:t xml:space="preserve"> </w:t>
      </w:r>
      <w:r>
        <w:rPr>
          <w:rFonts w:ascii="Calibri" w:hAnsi="Calibri"/>
          <w:b/>
          <w:sz w:val="26"/>
          <w:szCs w:val="26"/>
        </w:rPr>
        <w:t xml:space="preserve">                                              </w:t>
      </w:r>
    </w:p>
    <w:p w:rsidR="00D87236" w:rsidRPr="00E25CA8" w:rsidRDefault="005D30DB" w:rsidP="00E25CA8">
      <w:pPr>
        <w:spacing w:line="276" w:lineRule="auto"/>
        <w:ind w:left="0" w:firstLine="0"/>
        <w:jc w:val="both"/>
        <w:rPr>
          <w:rFonts w:ascii="Calibri" w:hAnsi="Calibri"/>
          <w:sz w:val="24"/>
          <w:szCs w:val="24"/>
        </w:rPr>
      </w:pPr>
      <w:r w:rsidRPr="003A3E15">
        <w:rPr>
          <w:rFonts w:ascii="Calibri" w:hAnsi="Calibri"/>
          <w:b/>
          <w:sz w:val="26"/>
          <w:szCs w:val="26"/>
          <w:lang w:val="en-US"/>
        </w:rPr>
        <w:t>E</w:t>
      </w:r>
      <w:r w:rsidRPr="00E25CA8">
        <w:rPr>
          <w:rFonts w:ascii="Calibri" w:hAnsi="Calibri"/>
          <w:b/>
          <w:sz w:val="26"/>
          <w:szCs w:val="26"/>
        </w:rPr>
        <w:t>-</w:t>
      </w:r>
      <w:proofErr w:type="gramStart"/>
      <w:r w:rsidRPr="003A3E15">
        <w:rPr>
          <w:rFonts w:ascii="Calibri" w:hAnsi="Calibri"/>
          <w:b/>
          <w:sz w:val="26"/>
          <w:szCs w:val="26"/>
          <w:lang w:val="en-US"/>
        </w:rPr>
        <w:t>mail</w:t>
      </w:r>
      <w:r w:rsidRPr="00E25CA8">
        <w:rPr>
          <w:rFonts w:ascii="Calibri" w:hAnsi="Calibri"/>
          <w:b/>
          <w:sz w:val="26"/>
          <w:szCs w:val="26"/>
        </w:rPr>
        <w:t xml:space="preserve"> :</w:t>
      </w:r>
      <w:proofErr w:type="gramEnd"/>
      <w:r w:rsidRPr="00E25CA8">
        <w:rPr>
          <w:rFonts w:ascii="Calibri" w:hAnsi="Calibri"/>
          <w:b/>
          <w:sz w:val="26"/>
          <w:szCs w:val="26"/>
        </w:rPr>
        <w:t xml:space="preserve"> </w:t>
      </w:r>
      <w:hyperlink r:id="rId5" w:history="1">
        <w:r w:rsidRPr="003A3E15">
          <w:rPr>
            <w:rStyle w:val="Hyperlink"/>
            <w:rFonts w:ascii="Calibri" w:hAnsi="Calibri"/>
            <w:b/>
            <w:sz w:val="26"/>
            <w:szCs w:val="26"/>
            <w:lang w:val="en-US"/>
          </w:rPr>
          <w:t>egkns</w:t>
        </w:r>
        <w:r w:rsidRPr="00E25CA8">
          <w:rPr>
            <w:rStyle w:val="Hyperlink"/>
            <w:rFonts w:ascii="Calibri" w:hAnsi="Calibri"/>
            <w:b/>
            <w:sz w:val="26"/>
            <w:szCs w:val="26"/>
          </w:rPr>
          <w:t>@</w:t>
        </w:r>
        <w:r w:rsidRPr="003A3E15">
          <w:rPr>
            <w:rStyle w:val="Hyperlink"/>
            <w:rFonts w:ascii="Calibri" w:hAnsi="Calibri"/>
            <w:b/>
            <w:sz w:val="26"/>
            <w:szCs w:val="26"/>
            <w:lang w:val="en-US"/>
          </w:rPr>
          <w:t>yahoo</w:t>
        </w:r>
        <w:r w:rsidRPr="00E25CA8">
          <w:rPr>
            <w:rStyle w:val="Hyperlink"/>
            <w:rFonts w:ascii="Calibri" w:hAnsi="Calibri"/>
            <w:b/>
            <w:sz w:val="26"/>
            <w:szCs w:val="26"/>
          </w:rPr>
          <w:t>.</w:t>
        </w:r>
        <w:r w:rsidRPr="003A3E15">
          <w:rPr>
            <w:rStyle w:val="Hyperlink"/>
            <w:rFonts w:ascii="Calibri" w:hAnsi="Calibri"/>
            <w:b/>
            <w:sz w:val="26"/>
            <w:szCs w:val="26"/>
            <w:lang w:val="en-US"/>
          </w:rPr>
          <w:t>gr</w:t>
        </w:r>
      </w:hyperlink>
      <w:r w:rsidR="00D87236" w:rsidRPr="00E25CA8">
        <w:t xml:space="preserve">                     </w:t>
      </w:r>
      <w:r w:rsidR="00E25CA8">
        <w:t xml:space="preserve">                            </w:t>
      </w:r>
      <w:r w:rsidR="00E25CA8" w:rsidRPr="00E25CA8">
        <w:rPr>
          <w:b/>
        </w:rPr>
        <w:t>Δ’ Διεύθυνσης Πρωτοβάθμιας</w:t>
      </w:r>
    </w:p>
    <w:p w:rsidR="00FA1042" w:rsidRDefault="00E25CA8" w:rsidP="005D30DB">
      <w:pPr>
        <w:spacing w:line="276" w:lineRule="auto"/>
        <w:ind w:left="0" w:firstLine="0"/>
        <w:jc w:val="both"/>
        <w:rPr>
          <w:rFonts w:ascii="Calibri" w:hAnsi="Calibri"/>
          <w:b/>
          <w:sz w:val="24"/>
          <w:szCs w:val="24"/>
        </w:rPr>
      </w:pPr>
      <w:r>
        <w:rPr>
          <w:rFonts w:ascii="Calibri" w:hAnsi="Calibri"/>
          <w:b/>
          <w:sz w:val="24"/>
          <w:szCs w:val="24"/>
        </w:rPr>
        <w:t xml:space="preserve">                                                                                                                Εκπαίδευσης</w:t>
      </w:r>
    </w:p>
    <w:p w:rsidR="00E25CA8" w:rsidRDefault="00E25CA8" w:rsidP="005D30DB">
      <w:pPr>
        <w:spacing w:line="276" w:lineRule="auto"/>
        <w:ind w:left="0" w:firstLine="0"/>
        <w:jc w:val="both"/>
        <w:rPr>
          <w:rFonts w:ascii="Calibri" w:hAnsi="Calibri"/>
          <w:b/>
          <w:sz w:val="24"/>
          <w:szCs w:val="24"/>
        </w:rPr>
      </w:pPr>
    </w:p>
    <w:p w:rsidR="00E25CA8" w:rsidRDefault="00E25CA8" w:rsidP="005D30DB">
      <w:pPr>
        <w:spacing w:line="276" w:lineRule="auto"/>
        <w:ind w:left="0" w:firstLine="0"/>
        <w:jc w:val="both"/>
        <w:rPr>
          <w:rFonts w:ascii="Calibri" w:hAnsi="Calibri"/>
          <w:b/>
          <w:sz w:val="24"/>
          <w:szCs w:val="24"/>
        </w:rPr>
      </w:pPr>
      <w:r>
        <w:rPr>
          <w:rFonts w:ascii="Calibri" w:hAnsi="Calibri"/>
          <w:b/>
          <w:sz w:val="24"/>
          <w:szCs w:val="24"/>
        </w:rPr>
        <w:t xml:space="preserve">                                                                                      Κοιν. </w:t>
      </w:r>
      <w:r w:rsidRPr="00E25CA8">
        <w:rPr>
          <w:rFonts w:ascii="Calibri" w:hAnsi="Calibri"/>
          <w:b/>
          <w:sz w:val="24"/>
          <w:szCs w:val="24"/>
        </w:rPr>
        <w:t xml:space="preserve">: </w:t>
      </w:r>
      <w:r>
        <w:rPr>
          <w:rFonts w:ascii="Calibri" w:hAnsi="Calibri"/>
          <w:b/>
          <w:sz w:val="24"/>
          <w:szCs w:val="24"/>
        </w:rPr>
        <w:t xml:space="preserve">1) Σύλλογο Εκπαιδευτικών </w:t>
      </w:r>
    </w:p>
    <w:p w:rsidR="00E25CA8" w:rsidRDefault="00E25CA8" w:rsidP="005D30DB">
      <w:pPr>
        <w:spacing w:line="276" w:lineRule="auto"/>
        <w:ind w:left="0" w:firstLine="0"/>
        <w:jc w:val="both"/>
        <w:rPr>
          <w:rFonts w:ascii="Calibri" w:hAnsi="Calibri"/>
          <w:b/>
          <w:sz w:val="24"/>
          <w:szCs w:val="24"/>
        </w:rPr>
      </w:pPr>
      <w:r>
        <w:rPr>
          <w:rFonts w:ascii="Calibri" w:hAnsi="Calibri"/>
          <w:b/>
          <w:sz w:val="24"/>
          <w:szCs w:val="24"/>
        </w:rPr>
        <w:t xml:space="preserve">                                                                                                             Π. Ε. Νέας Σμύρνης</w:t>
      </w:r>
    </w:p>
    <w:p w:rsidR="00E25CA8" w:rsidRDefault="00E25CA8" w:rsidP="005D30DB">
      <w:pPr>
        <w:spacing w:line="276" w:lineRule="auto"/>
        <w:ind w:left="0" w:firstLine="0"/>
        <w:jc w:val="both"/>
        <w:rPr>
          <w:rFonts w:ascii="Calibri" w:hAnsi="Calibri"/>
          <w:b/>
          <w:sz w:val="24"/>
          <w:szCs w:val="24"/>
        </w:rPr>
      </w:pPr>
      <w:r>
        <w:rPr>
          <w:rFonts w:ascii="Calibri" w:hAnsi="Calibri"/>
          <w:b/>
          <w:sz w:val="24"/>
          <w:szCs w:val="24"/>
        </w:rPr>
        <w:t xml:space="preserve">                                                                                                   2) Διδασκαλική Ομοσπονδία</w:t>
      </w:r>
    </w:p>
    <w:p w:rsidR="00E25CA8" w:rsidRPr="00E25CA8" w:rsidRDefault="00E25CA8" w:rsidP="005D30DB">
      <w:pPr>
        <w:spacing w:line="276" w:lineRule="auto"/>
        <w:ind w:left="0" w:firstLine="0"/>
        <w:jc w:val="both"/>
        <w:rPr>
          <w:rFonts w:ascii="Calibri" w:hAnsi="Calibri"/>
          <w:b/>
          <w:sz w:val="24"/>
          <w:szCs w:val="24"/>
        </w:rPr>
      </w:pPr>
      <w:r>
        <w:rPr>
          <w:rFonts w:ascii="Calibri" w:hAnsi="Calibri"/>
          <w:b/>
          <w:sz w:val="24"/>
          <w:szCs w:val="24"/>
        </w:rPr>
        <w:t xml:space="preserve">                                                                                                                Ελλάδος </w:t>
      </w:r>
    </w:p>
    <w:p w:rsidR="00FA1042" w:rsidRDefault="00D87236" w:rsidP="00D87236">
      <w:pPr>
        <w:spacing w:line="240" w:lineRule="auto"/>
        <w:jc w:val="center"/>
        <w:rPr>
          <w:rFonts w:ascii="Calibri" w:hAnsi="Calibri"/>
          <w:b/>
          <w:sz w:val="24"/>
          <w:szCs w:val="24"/>
          <w:u w:val="single"/>
        </w:rPr>
      </w:pPr>
      <w:r w:rsidRPr="00D87236">
        <w:rPr>
          <w:rFonts w:ascii="Calibri" w:hAnsi="Calibri"/>
          <w:b/>
          <w:sz w:val="24"/>
          <w:szCs w:val="24"/>
          <w:u w:val="single"/>
        </w:rPr>
        <w:t>ΑΝΑΚΟΙΝΩΣΗ</w:t>
      </w:r>
    </w:p>
    <w:p w:rsidR="00A75DB9" w:rsidRPr="00D87236" w:rsidRDefault="00A75DB9" w:rsidP="00D87236">
      <w:pPr>
        <w:spacing w:line="240" w:lineRule="auto"/>
        <w:jc w:val="center"/>
        <w:rPr>
          <w:rFonts w:ascii="Calibri" w:hAnsi="Calibri"/>
          <w:b/>
          <w:sz w:val="24"/>
          <w:szCs w:val="24"/>
          <w:u w:val="single"/>
        </w:rPr>
      </w:pPr>
    </w:p>
    <w:p w:rsidR="00B101EC" w:rsidRDefault="00E25CA8" w:rsidP="00980DF7">
      <w:pPr>
        <w:spacing w:line="276" w:lineRule="auto"/>
        <w:jc w:val="both"/>
        <w:rPr>
          <w:rFonts w:ascii="Calibri" w:hAnsi="Calibri"/>
          <w:sz w:val="24"/>
          <w:szCs w:val="24"/>
        </w:rPr>
      </w:pPr>
      <w:r>
        <w:rPr>
          <w:rFonts w:ascii="Calibri" w:hAnsi="Calibri"/>
          <w:sz w:val="24"/>
          <w:szCs w:val="24"/>
        </w:rPr>
        <w:t>Το Διοικητικό Συμβούλιο της Ενωσης Συλλόγων Γονέων</w:t>
      </w:r>
      <w:r w:rsidR="00B101EC">
        <w:rPr>
          <w:rFonts w:ascii="Calibri" w:hAnsi="Calibri"/>
          <w:sz w:val="24"/>
          <w:szCs w:val="24"/>
        </w:rPr>
        <w:t xml:space="preserve"> </w:t>
      </w:r>
      <w:r>
        <w:rPr>
          <w:rFonts w:ascii="Calibri" w:hAnsi="Calibri"/>
          <w:sz w:val="24"/>
          <w:szCs w:val="24"/>
        </w:rPr>
        <w:t>Νέας Σμύρνης, αφού έλαβε υπόψη του το υπόμνημα του Συλλόγου Γονέων και Κηδεμόνων του 5</w:t>
      </w:r>
      <w:r w:rsidRPr="00E25CA8">
        <w:rPr>
          <w:rFonts w:ascii="Calibri" w:hAnsi="Calibri"/>
          <w:sz w:val="24"/>
          <w:szCs w:val="24"/>
          <w:vertAlign w:val="superscript"/>
        </w:rPr>
        <w:t>ου</w:t>
      </w:r>
      <w:r>
        <w:rPr>
          <w:rFonts w:ascii="Calibri" w:hAnsi="Calibri"/>
          <w:sz w:val="24"/>
          <w:szCs w:val="24"/>
        </w:rPr>
        <w:t xml:space="preserve"> Δημοτικού Σχολείου, </w:t>
      </w:r>
      <w:r w:rsidR="00E711B6">
        <w:rPr>
          <w:rFonts w:ascii="Calibri" w:hAnsi="Calibri"/>
          <w:sz w:val="24"/>
          <w:szCs w:val="24"/>
        </w:rPr>
        <w:t xml:space="preserve">που αφορά το πρόσωπο, το χαρακτήρα και το εκπαιδευτικό έργο της δασκάλας του σχολείου Κας Αθηνάς Κρητικού, για την οποία κατατέθηκε καταγγελία από μητέρα μαθητή της Β’ Τάξης του σχολείου, </w:t>
      </w:r>
      <w:r w:rsidR="00B101EC">
        <w:rPr>
          <w:rFonts w:ascii="Calibri" w:hAnsi="Calibri"/>
          <w:sz w:val="24"/>
          <w:szCs w:val="24"/>
        </w:rPr>
        <w:t xml:space="preserve">με αποτέλεσμα να ασκηθεί εναντίον της πειθαρχική δίωξη, </w:t>
      </w:r>
      <w:r w:rsidR="00E711B6">
        <w:rPr>
          <w:rFonts w:ascii="Calibri" w:hAnsi="Calibri"/>
          <w:sz w:val="24"/>
          <w:szCs w:val="24"/>
        </w:rPr>
        <w:t>αποφάσισ</w:t>
      </w:r>
      <w:r w:rsidR="005E6E99">
        <w:rPr>
          <w:rFonts w:ascii="Calibri" w:hAnsi="Calibri"/>
          <w:sz w:val="24"/>
          <w:szCs w:val="24"/>
        </w:rPr>
        <w:t xml:space="preserve">ε ομόφωνα να στηρίξει τη θέση του Συλλόγου Γονέων </w:t>
      </w:r>
      <w:r w:rsidR="00B101EC">
        <w:rPr>
          <w:rFonts w:ascii="Calibri" w:hAnsi="Calibri"/>
          <w:sz w:val="24"/>
          <w:szCs w:val="24"/>
        </w:rPr>
        <w:t>και Κηδεμόνων του Σχολείου ότι η συγκεκριμένη εκπαιδευτικός δεν έχει ποτέ αδικήσει ή πληγώσει κάποιον μαθητή της.</w:t>
      </w:r>
    </w:p>
    <w:p w:rsidR="00691B9D" w:rsidRDefault="00B101EC" w:rsidP="00980DF7">
      <w:pPr>
        <w:spacing w:line="276" w:lineRule="auto"/>
        <w:jc w:val="both"/>
        <w:rPr>
          <w:rFonts w:ascii="Calibri" w:hAnsi="Calibri"/>
          <w:sz w:val="24"/>
          <w:szCs w:val="24"/>
        </w:rPr>
      </w:pPr>
      <w:r>
        <w:rPr>
          <w:rFonts w:ascii="Calibri" w:hAnsi="Calibri"/>
          <w:sz w:val="24"/>
          <w:szCs w:val="24"/>
        </w:rPr>
        <w:t>Θεωρούμε ότι οι εκπαιδευτικοί, ιδιαίτερα στην Πρωτοβάθμια Εκπαίδευση, στη συντριπτική πλειονότητά τους δίνουν μια καθημερινή μάχη καταθέτοντας την ψυχή τους για τη λειτουργία του Δημόσιου Σχολείου, μέσα στις αντίξοες συνθήκες που επιβάλλει η σημερινή ιστ</w:t>
      </w:r>
      <w:r w:rsidR="00691B9D">
        <w:rPr>
          <w:rFonts w:ascii="Calibri" w:hAnsi="Calibri"/>
          <w:sz w:val="24"/>
          <w:szCs w:val="24"/>
        </w:rPr>
        <w:t>ορική συγκυρία για τη χώρα μας.</w:t>
      </w:r>
    </w:p>
    <w:p w:rsidR="002130C9" w:rsidRPr="00B47299" w:rsidRDefault="00691B9D" w:rsidP="00980DF7">
      <w:pPr>
        <w:spacing w:line="276" w:lineRule="auto"/>
        <w:jc w:val="both"/>
        <w:rPr>
          <w:rFonts w:ascii="Calibri" w:hAnsi="Calibri"/>
          <w:sz w:val="24"/>
          <w:szCs w:val="24"/>
        </w:rPr>
      </w:pPr>
      <w:r>
        <w:rPr>
          <w:rFonts w:ascii="Calibri" w:hAnsi="Calibri"/>
          <w:sz w:val="24"/>
          <w:szCs w:val="24"/>
        </w:rPr>
        <w:t>Ως εκ τούτου ζητούμε να επανεξετάσετε το θέμα</w:t>
      </w:r>
      <w:r w:rsidR="00187B4D">
        <w:rPr>
          <w:rFonts w:ascii="Calibri" w:hAnsi="Calibri"/>
          <w:sz w:val="24"/>
          <w:szCs w:val="24"/>
        </w:rPr>
        <w:t xml:space="preserve"> με τη δέουσα σοβαρότητα και να κρίνετε με αποκλειστικό γνώμονα το συμφέρον των μαθητών και του σχολείου. </w:t>
      </w:r>
      <w:r w:rsidR="00B101EC">
        <w:rPr>
          <w:rFonts w:ascii="Calibri" w:hAnsi="Calibri"/>
          <w:sz w:val="24"/>
          <w:szCs w:val="24"/>
        </w:rPr>
        <w:t xml:space="preserve">  </w:t>
      </w:r>
    </w:p>
    <w:p w:rsidR="003C59FB" w:rsidRPr="00781E0B" w:rsidRDefault="00781E0B" w:rsidP="00781E0B">
      <w:pPr>
        <w:spacing w:line="240" w:lineRule="auto"/>
        <w:ind w:hanging="17"/>
        <w:jc w:val="both"/>
        <w:rPr>
          <w:rFonts w:ascii="Calibri" w:hAnsi="Calibri"/>
          <w:sz w:val="24"/>
          <w:szCs w:val="24"/>
          <w:lang w:val="en-US"/>
        </w:rPr>
      </w:pPr>
      <w:r>
        <w:rPr>
          <w:rFonts w:ascii="Calibri" w:hAnsi="Calibri"/>
          <w:sz w:val="28"/>
          <w:szCs w:val="28"/>
          <w:lang w:val="en-US"/>
        </w:rPr>
        <w:t xml:space="preserve">                      </w:t>
      </w:r>
      <w:r w:rsidR="007B6ACF">
        <w:rPr>
          <w:rFonts w:ascii="Calibri" w:hAnsi="Calibri"/>
          <w:sz w:val="28"/>
          <w:szCs w:val="28"/>
        </w:rPr>
        <w:t xml:space="preserve">                            </w:t>
      </w:r>
      <w:r w:rsidR="003C59FB" w:rsidRPr="00B47299">
        <w:rPr>
          <w:rFonts w:ascii="Calibri" w:hAnsi="Calibri"/>
          <w:sz w:val="24"/>
          <w:szCs w:val="24"/>
        </w:rPr>
        <w:t xml:space="preserve">Για </w:t>
      </w:r>
      <w:r w:rsidR="007B6ACF" w:rsidRPr="00B47299">
        <w:rPr>
          <w:rFonts w:ascii="Calibri" w:hAnsi="Calibri"/>
          <w:sz w:val="24"/>
          <w:szCs w:val="24"/>
        </w:rPr>
        <w:t>το Διοικητικό Συμβούλιο</w:t>
      </w:r>
    </w:p>
    <w:p w:rsidR="00685872" w:rsidRPr="00685872" w:rsidRDefault="00781E0B" w:rsidP="007B6ACF">
      <w:pPr>
        <w:spacing w:line="240" w:lineRule="auto"/>
        <w:jc w:val="both"/>
        <w:rPr>
          <w:rFonts w:ascii="Calibri" w:hAnsi="Calibri"/>
          <w:sz w:val="24"/>
          <w:szCs w:val="24"/>
          <w:lang w:val="en-US"/>
        </w:rPr>
      </w:pPr>
      <w:r>
        <w:rPr>
          <w:rFonts w:ascii="Calibri" w:hAnsi="Calibri"/>
          <w:noProof/>
          <w:sz w:val="24"/>
          <w:szCs w:val="24"/>
        </w:rPr>
        <w:drawing>
          <wp:inline distT="0" distB="0" distL="0" distR="0">
            <wp:extent cx="5321659" cy="1654827"/>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330239" cy="1657495"/>
                    </a:xfrm>
                    <a:prstGeom prst="rect">
                      <a:avLst/>
                    </a:prstGeom>
                    <a:noFill/>
                    <a:ln w="9525">
                      <a:noFill/>
                      <a:miter lim="800000"/>
                      <a:headEnd/>
                      <a:tailEnd/>
                    </a:ln>
                  </pic:spPr>
                </pic:pic>
              </a:graphicData>
            </a:graphic>
          </wp:inline>
        </w:drawing>
      </w:r>
    </w:p>
    <w:sectPr w:rsidR="00685872" w:rsidRPr="00685872" w:rsidSect="002D6E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20A0C"/>
    <w:multiLevelType w:val="hybridMultilevel"/>
    <w:tmpl w:val="9B1287C8"/>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868F0"/>
    <w:rsid w:val="00040AA8"/>
    <w:rsid w:val="00040DBA"/>
    <w:rsid w:val="000646CD"/>
    <w:rsid w:val="00096C38"/>
    <w:rsid w:val="001169A4"/>
    <w:rsid w:val="00170F4C"/>
    <w:rsid w:val="00187B4D"/>
    <w:rsid w:val="002130C9"/>
    <w:rsid w:val="00281915"/>
    <w:rsid w:val="002D6EF4"/>
    <w:rsid w:val="002D7D1B"/>
    <w:rsid w:val="00315FB5"/>
    <w:rsid w:val="003234F4"/>
    <w:rsid w:val="003C59FB"/>
    <w:rsid w:val="003E03F7"/>
    <w:rsid w:val="00426169"/>
    <w:rsid w:val="004555FD"/>
    <w:rsid w:val="005D30DB"/>
    <w:rsid w:val="005E6E99"/>
    <w:rsid w:val="00651E9D"/>
    <w:rsid w:val="00685872"/>
    <w:rsid w:val="00691B9D"/>
    <w:rsid w:val="006B786E"/>
    <w:rsid w:val="006F610C"/>
    <w:rsid w:val="00781E0B"/>
    <w:rsid w:val="007B6ACF"/>
    <w:rsid w:val="007C14FA"/>
    <w:rsid w:val="00936365"/>
    <w:rsid w:val="00980DF7"/>
    <w:rsid w:val="009C0DBF"/>
    <w:rsid w:val="009F4DA4"/>
    <w:rsid w:val="00A15946"/>
    <w:rsid w:val="00A75DB9"/>
    <w:rsid w:val="00AE5A90"/>
    <w:rsid w:val="00B101EC"/>
    <w:rsid w:val="00B47299"/>
    <w:rsid w:val="00B552A2"/>
    <w:rsid w:val="00B97135"/>
    <w:rsid w:val="00CA34AE"/>
    <w:rsid w:val="00CE08D8"/>
    <w:rsid w:val="00D55067"/>
    <w:rsid w:val="00D87236"/>
    <w:rsid w:val="00DE418F"/>
    <w:rsid w:val="00E25CA8"/>
    <w:rsid w:val="00E711B6"/>
    <w:rsid w:val="00EB17B1"/>
    <w:rsid w:val="00EC45E9"/>
    <w:rsid w:val="00F00CFC"/>
    <w:rsid w:val="00F868F0"/>
    <w:rsid w:val="00FA10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B5"/>
    <w:pPr>
      <w:widowControl w:val="0"/>
      <w:spacing w:line="412" w:lineRule="exact"/>
      <w:ind w:left="17" w:right="28" w:firstLine="743"/>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15FB5"/>
    <w:pPr>
      <w:spacing w:line="360" w:lineRule="auto"/>
      <w:jc w:val="center"/>
    </w:pPr>
    <w:rPr>
      <w:b/>
      <w:sz w:val="24"/>
    </w:rPr>
  </w:style>
  <w:style w:type="character" w:customStyle="1" w:styleId="TitleChar">
    <w:name w:val="Title Char"/>
    <w:basedOn w:val="DefaultParagraphFont"/>
    <w:link w:val="Title"/>
    <w:rsid w:val="00315FB5"/>
    <w:rPr>
      <w:rFonts w:ascii="Arial" w:hAnsi="Arial"/>
      <w:b/>
      <w:sz w:val="24"/>
    </w:rPr>
  </w:style>
  <w:style w:type="character" w:styleId="Hyperlink">
    <w:name w:val="Hyperlink"/>
    <w:basedOn w:val="DefaultParagraphFont"/>
    <w:uiPriority w:val="99"/>
    <w:unhideWhenUsed/>
    <w:rsid w:val="005D30DB"/>
    <w:rPr>
      <w:color w:val="0000FF" w:themeColor="hyperlink"/>
      <w:u w:val="single"/>
    </w:rPr>
  </w:style>
  <w:style w:type="paragraph" w:styleId="ListParagraph">
    <w:name w:val="List Paragraph"/>
    <w:basedOn w:val="Normal"/>
    <w:uiPriority w:val="34"/>
    <w:qFormat/>
    <w:rsid w:val="00FA1042"/>
    <w:pPr>
      <w:ind w:left="720"/>
      <w:contextualSpacing/>
    </w:pPr>
  </w:style>
  <w:style w:type="paragraph" w:styleId="BalloonText">
    <w:name w:val="Balloon Text"/>
    <w:basedOn w:val="Normal"/>
    <w:link w:val="BalloonTextChar"/>
    <w:uiPriority w:val="99"/>
    <w:semiHidden/>
    <w:unhideWhenUsed/>
    <w:rsid w:val="006858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8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gkns@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340</Words>
  <Characters>1840</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Panos</cp:lastModifiedBy>
  <cp:revision>3</cp:revision>
  <dcterms:created xsi:type="dcterms:W3CDTF">2014-12-02T19:05:00Z</dcterms:created>
  <dcterms:modified xsi:type="dcterms:W3CDTF">2014-12-02T19:49:00Z</dcterms:modified>
</cp:coreProperties>
</file>