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B9" w:rsidRPr="006B7D5C" w:rsidRDefault="006B7D5C" w:rsidP="006B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fsl"/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-153670</wp:posOffset>
            </wp:positionV>
            <wp:extent cx="1090930" cy="468630"/>
            <wp:effectExtent l="19050" t="0" r="0" b="0"/>
            <wp:wrapSquare wrapText="bothSides"/>
            <wp:docPr id="1" name="Picture" descr="C:\Users\n\Desktop\ekdhlwsh _neo_lukeio\SHMA N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n\Desktop\ekdhlwsh _neo_lukeio\SHMA N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D5C">
        <w:rPr>
          <w:rStyle w:val="fsl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3037708</wp:posOffset>
            </wp:positionH>
            <wp:positionV relativeFrom="paragraph">
              <wp:posOffset>8246481</wp:posOffset>
            </wp:positionV>
            <wp:extent cx="3240727" cy="1383475"/>
            <wp:effectExtent l="19050" t="0" r="0" b="0"/>
            <wp:wrapSquare wrapText="bothSides"/>
            <wp:docPr id="2" name="Picture" descr="C:\Users\n\Desktop\ekdhlwsh _neo_lukeio\SHMA N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n\Desktop\ekdhlwsh _neo_lukeio\SHMA N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9AC" w:rsidRPr="006B7D5C">
        <w:rPr>
          <w:rStyle w:val="fsl"/>
          <w:b/>
          <w:sz w:val="28"/>
          <w:szCs w:val="28"/>
        </w:rPr>
        <w:t>Παιδεία σε Κρίση. Το Νέο Λύκειο και η Απάντηση της Αριστεράς</w:t>
      </w:r>
    </w:p>
    <w:p w:rsidR="001C69B9" w:rsidRDefault="007C79AC">
      <w:pPr>
        <w:jc w:val="both"/>
        <w:rPr>
          <w:rStyle w:val="fsl"/>
        </w:rPr>
      </w:pPr>
      <w:r>
        <w:rPr>
          <w:rStyle w:val="fsl"/>
        </w:rPr>
        <w:t xml:space="preserve">Τα τελευταία χρόνια γινόμαστε μάρτυρες μιας ολοένα </w:t>
      </w:r>
      <w:r w:rsidRPr="006B7D5C">
        <w:rPr>
          <w:rStyle w:val="fsl"/>
          <w:b/>
        </w:rPr>
        <w:t>αυξανόμενης επίθεσης στην Παιδεία</w:t>
      </w:r>
      <w:r>
        <w:rPr>
          <w:rStyle w:val="fsl"/>
        </w:rPr>
        <w:t xml:space="preserve">, που </w:t>
      </w:r>
      <w:r w:rsidRPr="00835A1E">
        <w:rPr>
          <w:rStyle w:val="fsl"/>
          <w:b/>
        </w:rPr>
        <w:t>υπονομεύει το δημόσιο και δωρεάν χαρακτήρα</w:t>
      </w:r>
      <w:r>
        <w:rPr>
          <w:rStyle w:val="fsl"/>
        </w:rPr>
        <w:t xml:space="preserve"> της. </w:t>
      </w:r>
      <w:r w:rsidRPr="00835A1E">
        <w:rPr>
          <w:rStyle w:val="fsl"/>
          <w:b/>
        </w:rPr>
        <w:t>Μαθητές που καταρρέουν</w:t>
      </w:r>
      <w:r>
        <w:rPr>
          <w:rStyle w:val="fsl"/>
        </w:rPr>
        <w:t xml:space="preserve"> από την πείνα, φροντιστήρια από το Γυμνάσιο, </w:t>
      </w:r>
      <w:r w:rsidRPr="00835A1E">
        <w:rPr>
          <w:rStyle w:val="fsl"/>
          <w:b/>
        </w:rPr>
        <w:t>ανεπαρκής στελέχωση</w:t>
      </w:r>
      <w:r>
        <w:rPr>
          <w:rStyle w:val="fsl"/>
        </w:rPr>
        <w:t xml:space="preserve"> σε καθηγητές και εργαστήρια, </w:t>
      </w:r>
      <w:r>
        <w:rPr>
          <w:rStyle w:val="a3"/>
          <w:bCs/>
          <w:i w:val="0"/>
          <w:iCs w:val="0"/>
          <w:shd w:val="clear" w:color="auto" w:fill="FFFFFF"/>
        </w:rPr>
        <w:t>αύξηση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της</w:t>
      </w:r>
      <w:r>
        <w:rPr>
          <w:rStyle w:val="apple-converted-space"/>
          <w:shd w:val="clear" w:color="auto" w:fill="FFFFFF"/>
        </w:rPr>
        <w:t> </w:t>
      </w:r>
      <w:r w:rsidR="00835A1E" w:rsidRPr="00835A1E">
        <w:rPr>
          <w:rStyle w:val="apple-converted-space"/>
          <w:shd w:val="clear" w:color="auto" w:fill="FFFFFF"/>
        </w:rPr>
        <w:t xml:space="preserve"> </w:t>
      </w:r>
      <w:r w:rsidRPr="00835A1E">
        <w:rPr>
          <w:rStyle w:val="a3"/>
          <w:b/>
          <w:bCs/>
          <w:i w:val="0"/>
          <w:iCs w:val="0"/>
          <w:shd w:val="clear" w:color="auto" w:fill="FFFFFF"/>
        </w:rPr>
        <w:t>μαθητικής</w:t>
      </w:r>
      <w:r w:rsidRPr="00835A1E">
        <w:rPr>
          <w:rStyle w:val="apple-converted-space"/>
          <w:b/>
          <w:shd w:val="clear" w:color="auto" w:fill="FFFFFF"/>
        </w:rPr>
        <w:t> </w:t>
      </w:r>
      <w:r w:rsidR="00835A1E" w:rsidRPr="00835A1E">
        <w:rPr>
          <w:rStyle w:val="apple-converted-space"/>
          <w:b/>
          <w:shd w:val="clear" w:color="auto" w:fill="FFFFFF"/>
        </w:rPr>
        <w:t xml:space="preserve"> </w:t>
      </w:r>
      <w:r w:rsidRPr="00835A1E">
        <w:rPr>
          <w:b/>
          <w:shd w:val="clear" w:color="auto" w:fill="FFFFFF"/>
        </w:rPr>
        <w:t>διαρροής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fsl"/>
        </w:rPr>
        <w:t xml:space="preserve">αποτελούν καθημερινά φαινόμενα. </w:t>
      </w:r>
    </w:p>
    <w:p w:rsidR="001C69B9" w:rsidRDefault="006B7D5C">
      <w:pPr>
        <w:jc w:val="both"/>
        <w:rPr>
          <w:rStyle w:val="fsl"/>
        </w:rPr>
      </w:pPr>
      <w:r w:rsidRPr="006B7D5C">
        <w:rPr>
          <w:rStyle w:val="fsl"/>
        </w:rPr>
        <w:t xml:space="preserve"> </w:t>
      </w:r>
      <w:r w:rsidR="007C79AC">
        <w:rPr>
          <w:rStyle w:val="fsl"/>
        </w:rPr>
        <w:t>Την ίδια στιγμή το «</w:t>
      </w:r>
      <w:r w:rsidR="007C79AC" w:rsidRPr="006B7D5C">
        <w:rPr>
          <w:rStyle w:val="fsl"/>
          <w:b/>
        </w:rPr>
        <w:t>Νέο» Λύκειο</w:t>
      </w:r>
      <w:r w:rsidR="007C79AC">
        <w:rPr>
          <w:rStyle w:val="fsl"/>
        </w:rPr>
        <w:t xml:space="preserve"> </w:t>
      </w:r>
      <w:r w:rsidR="007C79AC">
        <w:rPr>
          <w:spacing w:val="-3"/>
          <w:shd w:val="clear" w:color="auto" w:fill="FFFFFF"/>
        </w:rPr>
        <w:t xml:space="preserve">αποτελεί μια νεοφιλελεύθερης κοπής απορρύθμιση, </w:t>
      </w:r>
      <w:r w:rsidR="007C79AC">
        <w:rPr>
          <w:shd w:val="clear" w:color="auto" w:fill="FFFFFF"/>
        </w:rPr>
        <w:t xml:space="preserve">που </w:t>
      </w:r>
      <w:r w:rsidR="007C79AC" w:rsidRPr="006B7D5C">
        <w:rPr>
          <w:b/>
          <w:shd w:val="clear" w:color="auto" w:fill="FFFFFF"/>
        </w:rPr>
        <w:t>μετατρέπει το σχολείο σ’ ένα διαρκές εξεταστικό κέντρο σωματικής, πνευματικής και οικονομικής εξόντωσης</w:t>
      </w:r>
      <w:r w:rsidR="007C79AC">
        <w:rPr>
          <w:shd w:val="clear" w:color="auto" w:fill="FFFFFF"/>
        </w:rPr>
        <w:t xml:space="preserve"> των μαθητών και των οικογενειών τους.</w:t>
      </w:r>
      <w:r w:rsidR="007C79AC">
        <w:rPr>
          <w:rStyle w:val="fsl"/>
        </w:rPr>
        <w:t xml:space="preserve"> Και όλα αυτά πάντα κάτω από το βάρος ενός μέλλοντος αβέβαιου, όπου η επισφάλεια και η ανεργία πρωταγωνιστούν. </w:t>
      </w:r>
    </w:p>
    <w:p w:rsidR="001C69B9" w:rsidRDefault="007C79AC">
      <w:pPr>
        <w:jc w:val="both"/>
        <w:rPr>
          <w:shd w:val="clear" w:color="auto" w:fill="FFFFFF"/>
        </w:rPr>
      </w:pPr>
      <w:r>
        <w:rPr>
          <w:rStyle w:val="fsl"/>
        </w:rPr>
        <w:t xml:space="preserve">Την ώρα που χιλιάδες νέοι και νέες καθηγητές και καθηγήτριες είναι αδιόριστοι-άνεργοι, </w:t>
      </w:r>
      <w:r w:rsidRPr="006B7D5C">
        <w:rPr>
          <w:rStyle w:val="fsl"/>
          <w:b/>
        </w:rPr>
        <w:t>1100 κενά παραμένουν ακάλυπτα.</w:t>
      </w:r>
      <w:r>
        <w:rPr>
          <w:rStyle w:val="fsl"/>
        </w:rPr>
        <w:t xml:space="preserve"> Ταυτόχρονα ο κ. </w:t>
      </w:r>
      <w:proofErr w:type="spellStart"/>
      <w:r>
        <w:rPr>
          <w:rStyle w:val="fsl"/>
        </w:rPr>
        <w:t>Λοβέρδος</w:t>
      </w:r>
      <w:proofErr w:type="spellEnd"/>
      <w:r>
        <w:rPr>
          <w:rStyle w:val="fsl"/>
        </w:rPr>
        <w:t xml:space="preserve"> </w:t>
      </w:r>
      <w:r>
        <w:rPr>
          <w:rStyle w:val="textexposedshow"/>
        </w:rPr>
        <w:t xml:space="preserve">καλεί τους αδιόριστους να </w:t>
      </w:r>
      <w:r w:rsidRPr="006B7D5C">
        <w:rPr>
          <w:rStyle w:val="textexposedshow"/>
          <w:b/>
        </w:rPr>
        <w:t>δουλέψουν τσάμπα</w:t>
      </w:r>
      <w:r>
        <w:rPr>
          <w:rStyle w:val="textexposedshow"/>
        </w:rPr>
        <w:t xml:space="preserve">, με την ελπίδα  </w:t>
      </w:r>
      <w:proofErr w:type="spellStart"/>
      <w:r>
        <w:rPr>
          <w:rStyle w:val="textexposedshow"/>
        </w:rPr>
        <w:t>μοριοδότησης</w:t>
      </w:r>
      <w:proofErr w:type="spellEnd"/>
      <w:r>
        <w:rPr>
          <w:rStyle w:val="textexposedshow"/>
        </w:rPr>
        <w:t>.</w:t>
      </w:r>
      <w:r>
        <w:rPr>
          <w:rFonts w:ascii="Open Sans" w:hAnsi="Open Sans"/>
          <w:sz w:val="15"/>
          <w:szCs w:val="15"/>
          <w:shd w:val="clear" w:color="auto" w:fill="FFFFFF"/>
        </w:rPr>
        <w:t xml:space="preserve"> </w:t>
      </w:r>
      <w:r>
        <w:rPr>
          <w:shd w:val="clear" w:color="auto" w:fill="FFFFFF"/>
        </w:rPr>
        <w:t>Το δικαίωμα στην αμειβόμενη εργασία δεν εξαγοράζεται με μόρια.</w:t>
      </w:r>
    </w:p>
    <w:p w:rsidR="001C69B9" w:rsidRDefault="007C79AC">
      <w:pPr>
        <w:jc w:val="both"/>
        <w:rPr>
          <w:rStyle w:val="textexposedshow"/>
        </w:rPr>
      </w:pPr>
      <w:r>
        <w:rPr>
          <w:rStyle w:val="textexposedshow"/>
        </w:rPr>
        <w:t xml:space="preserve">Ως </w:t>
      </w:r>
      <w:r w:rsidRPr="006B7D5C">
        <w:rPr>
          <w:rStyle w:val="textexposedshow"/>
          <w:b/>
        </w:rPr>
        <w:t>Νεολαία ΣΥΡΙΖΑ λέμε ΟΧΙ σε αυτό το σχολείο</w:t>
      </w:r>
      <w:r>
        <w:rPr>
          <w:rStyle w:val="textexposedshow"/>
        </w:rPr>
        <w:t>. Για εμάς η εκπαίδευση δεν είναι μια διαδικασία για λίγους και Εκλεκτούς, για όσους μπορούν να πληρώσουν. Για αυτό διοργανώνουμε εκδήλωση-συζήτηση, που θα μπορέσει να φέρει πιο κοντά μαθητές, καθηγητές και γονείς.</w:t>
      </w:r>
    </w:p>
    <w:p w:rsidR="001C69B9" w:rsidRDefault="007C79AC">
      <w:pPr>
        <w:jc w:val="both"/>
        <w:rPr>
          <w:rFonts w:ascii="Lucida Sans Unicode" w:hAnsi="Lucida Sans Unicode" w:cs="Lucida Sans Unicode"/>
          <w:sz w:val="13"/>
          <w:szCs w:val="13"/>
          <w:shd w:val="clear" w:color="auto" w:fill="FFFFFF"/>
        </w:rPr>
      </w:pPr>
      <w:r>
        <w:rPr>
          <w:rStyle w:val="textexposedshow"/>
        </w:rPr>
        <w:t xml:space="preserve"> Στόχος μας να καταλάβουμε τι σημαίνει εκπαίδευση στην εποχή των Μνημονίων μα και </w:t>
      </w:r>
      <w:r w:rsidRPr="006B7D5C">
        <w:rPr>
          <w:rStyle w:val="textexposedshow"/>
          <w:b/>
        </w:rPr>
        <w:t>να οραματιστούμε ένα διαφορετικό σχολείο, χτισμένο πάνω στην αλληλεγγύη, τον σεβασμό, την έμπνευση και την αξιοπρέπεια</w:t>
      </w:r>
      <w:r>
        <w:rPr>
          <w:rStyle w:val="textexposedshow"/>
        </w:rPr>
        <w:t>.</w:t>
      </w:r>
      <w:r>
        <w:rPr>
          <w:rFonts w:ascii="Lucida Sans Unicode" w:hAnsi="Lucida Sans Unicode" w:cs="Lucida Sans Unicode"/>
          <w:sz w:val="13"/>
          <w:szCs w:val="13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Ένα σχολείο με χώρο για την διαφορετικότητα, με σεβασμό στον ελεύθερο χρόνο. Στο οποίο η εκπαίδευση </w:t>
      </w:r>
      <w:r w:rsidRPr="006B7D5C">
        <w:rPr>
          <w:b/>
          <w:shd w:val="clear" w:color="auto" w:fill="FFFFFF"/>
        </w:rPr>
        <w:t>δεν θα είναι απλή συσσώρευση γνώσεων, αλλά ουσιαστική, καθολική παιδεία</w:t>
      </w:r>
      <w:r>
        <w:rPr>
          <w:shd w:val="clear" w:color="auto" w:fill="FFFFFF"/>
        </w:rPr>
        <w:t>. Για ένα σχολείο χωρίς φασίστες, χωρίς χώρο για φασιστικές απόψεις, γιατί ο σεβασμός στην δημοκρατία θα είναι δεδομένος</w:t>
      </w:r>
      <w:r>
        <w:rPr>
          <w:rFonts w:ascii="Lucida Sans Unicode" w:hAnsi="Lucida Sans Unicode" w:cs="Lucida Sans Unicode"/>
          <w:sz w:val="13"/>
          <w:szCs w:val="13"/>
          <w:shd w:val="clear" w:color="auto" w:fill="FFFFFF"/>
        </w:rPr>
        <w:t xml:space="preserve">. </w:t>
      </w:r>
    </w:p>
    <w:p w:rsidR="001C69B9" w:rsidRDefault="007C79AC">
      <w:pPr>
        <w:rPr>
          <w:rStyle w:val="textexposedshow"/>
          <w:b/>
        </w:rPr>
      </w:pPr>
      <w:r>
        <w:rPr>
          <w:rStyle w:val="textexposedshow"/>
          <w:b/>
        </w:rPr>
        <w:t xml:space="preserve"> Ένα σχολείο ανοιχτό σε όλους και σε όλες.</w:t>
      </w:r>
      <w:r>
        <w:rPr>
          <w:b/>
        </w:rPr>
        <w:br/>
      </w:r>
      <w:r>
        <w:br/>
      </w:r>
      <w:r>
        <w:rPr>
          <w:rStyle w:val="textexposedshow"/>
          <w:b/>
        </w:rPr>
        <w:t xml:space="preserve">Παιδεία και σχολείο για την Κοινωνία και όχι για τους Ιδιώτες και τους λίγους. </w:t>
      </w:r>
    </w:p>
    <w:p w:rsidR="001C69B9" w:rsidRPr="006B7D5C" w:rsidRDefault="007C79AC" w:rsidP="006B7D5C">
      <w:pPr>
        <w:rPr>
          <w:b/>
          <w:sz w:val="24"/>
          <w:szCs w:val="24"/>
        </w:rPr>
      </w:pPr>
      <w:r w:rsidRPr="006B7D5C">
        <w:rPr>
          <w:rStyle w:val="textexposedshow"/>
          <w:b/>
          <w:sz w:val="32"/>
          <w:szCs w:val="32"/>
        </w:rPr>
        <w:t xml:space="preserve">Κυριακή, 14/12, στη πλατεία Νέας Σμύρνης, στην αίθουσα του Δημοτικού Συμβουλίου (2ας Μαΐου 8/πάνω από τα </w:t>
      </w:r>
      <w:proofErr w:type="spellStart"/>
      <w:r w:rsidRPr="006B7D5C">
        <w:rPr>
          <w:rStyle w:val="textexposedshow"/>
          <w:b/>
          <w:sz w:val="32"/>
          <w:szCs w:val="32"/>
          <w:lang w:val="en-US"/>
        </w:rPr>
        <w:t>Gooody</w:t>
      </w:r>
      <w:proofErr w:type="spellEnd"/>
      <w:r w:rsidRPr="006B7D5C">
        <w:rPr>
          <w:rStyle w:val="textexposedshow"/>
          <w:b/>
          <w:sz w:val="32"/>
          <w:szCs w:val="32"/>
        </w:rPr>
        <w:t>’</w:t>
      </w:r>
      <w:r w:rsidRPr="006B7D5C">
        <w:rPr>
          <w:rStyle w:val="textexposedshow"/>
          <w:b/>
          <w:sz w:val="32"/>
          <w:szCs w:val="32"/>
          <w:lang w:val="en-US"/>
        </w:rPr>
        <w:t>s</w:t>
      </w:r>
      <w:r w:rsidRPr="006B7D5C">
        <w:rPr>
          <w:rStyle w:val="textexposedshow"/>
          <w:b/>
          <w:sz w:val="32"/>
          <w:szCs w:val="32"/>
        </w:rPr>
        <w:t>) στις 17.00.</w:t>
      </w:r>
      <w:r w:rsidRPr="006B7D5C">
        <w:rPr>
          <w:b/>
          <w:sz w:val="32"/>
          <w:szCs w:val="32"/>
        </w:rPr>
        <w:br/>
      </w:r>
      <w:r>
        <w:br/>
      </w:r>
      <w:r>
        <w:rPr>
          <w:rStyle w:val="textexposedshow"/>
          <w:b/>
        </w:rPr>
        <w:t>Ομιλητές :</w:t>
      </w:r>
      <w:r>
        <w:br/>
      </w:r>
      <w:proofErr w:type="spellStart"/>
      <w:r>
        <w:rPr>
          <w:rStyle w:val="textexposedshow"/>
        </w:rPr>
        <w:t>Γεωργούτσος</w:t>
      </w:r>
      <w:proofErr w:type="spellEnd"/>
      <w:r>
        <w:rPr>
          <w:rStyle w:val="textexposedshow"/>
        </w:rPr>
        <w:t xml:space="preserve"> Τάκης, καθηγητής Λυκείου, μέλος των Συνεργαζόμενων Εκπαιδευτικών Κινήσεων και αντιπρόεδρος της ΕΛΜΕ Μοσχάτου-Νέας Σμύρνης- Καλλιθέας.</w:t>
      </w:r>
      <w:r>
        <w:br/>
      </w:r>
      <w:r>
        <w:br/>
      </w:r>
      <w:proofErr w:type="spellStart"/>
      <w:r>
        <w:rPr>
          <w:rStyle w:val="textexposedshow"/>
        </w:rPr>
        <w:t>Μπουγελέκας</w:t>
      </w:r>
      <w:proofErr w:type="spellEnd"/>
      <w:r>
        <w:rPr>
          <w:rStyle w:val="textexposedshow"/>
        </w:rPr>
        <w:t xml:space="preserve"> Γιώργος: Καθηγητής, ΔΣ ΟΙΕΛΕ, Μέλος </w:t>
      </w:r>
      <w:proofErr w:type="spellStart"/>
      <w:r>
        <w:rPr>
          <w:rStyle w:val="textexposedshow"/>
        </w:rPr>
        <w:t>Νομαρ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sz w:val="0"/>
          <w:szCs w:val="0"/>
          <w:u w:color="000000"/>
          <w:shd w:val="clear" w:color="auto" w:fill="000000"/>
        </w:rPr>
        <w:t xml:space="preserve"> </w:t>
      </w:r>
      <w:proofErr w:type="spellStart"/>
      <w:r>
        <w:rPr>
          <w:rStyle w:val="textexposedshow"/>
        </w:rPr>
        <w:t>χιακής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Επιτρόπης</w:t>
      </w:r>
      <w:proofErr w:type="spellEnd"/>
      <w:r>
        <w:rPr>
          <w:rStyle w:val="textexposedshow"/>
        </w:rPr>
        <w:t xml:space="preserve"> Παιδείας</w:t>
      </w:r>
      <w:r>
        <w:br/>
      </w:r>
      <w:r>
        <w:br/>
      </w:r>
      <w:r>
        <w:rPr>
          <w:rStyle w:val="textexposedshow"/>
        </w:rPr>
        <w:t>Μαθητής- μέλος του Δικτύου μαθητών</w:t>
      </w:r>
      <w:r>
        <w:br/>
      </w:r>
      <w:r>
        <w:br/>
      </w:r>
      <w:r w:rsidRPr="006B7D5C">
        <w:rPr>
          <w:rStyle w:val="textexposedshow"/>
          <w:b/>
          <w:sz w:val="24"/>
          <w:szCs w:val="24"/>
        </w:rPr>
        <w:t>Γιατί μπορούμε να ζήσουμε αλλιώς !</w:t>
      </w:r>
      <w:r w:rsidRPr="006B7D5C">
        <w:rPr>
          <w:b/>
          <w:sz w:val="24"/>
          <w:szCs w:val="24"/>
        </w:rPr>
        <w:br/>
      </w:r>
      <w:r w:rsidRPr="006B7D5C">
        <w:rPr>
          <w:b/>
          <w:sz w:val="24"/>
          <w:szCs w:val="24"/>
        </w:rPr>
        <w:br/>
      </w:r>
    </w:p>
    <w:sectPr w:rsidR="001C69B9" w:rsidRPr="006B7D5C" w:rsidSect="006B7D5C">
      <w:pgSz w:w="11906" w:h="16838"/>
      <w:pgMar w:top="709" w:right="991" w:bottom="127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C69B9"/>
    <w:rsid w:val="001C69B9"/>
    <w:rsid w:val="006210A4"/>
    <w:rsid w:val="006B7D5C"/>
    <w:rsid w:val="007729BE"/>
    <w:rsid w:val="007B18E6"/>
    <w:rsid w:val="007C79AC"/>
    <w:rsid w:val="0083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">
    <w:name w:val="fsl"/>
    <w:basedOn w:val="a0"/>
    <w:rsid w:val="00CA7179"/>
  </w:style>
  <w:style w:type="character" w:customStyle="1" w:styleId="textexposedshow">
    <w:name w:val="text_exposed_show"/>
    <w:basedOn w:val="a0"/>
    <w:rsid w:val="00CA7179"/>
  </w:style>
  <w:style w:type="character" w:styleId="a3">
    <w:name w:val="Emphasis"/>
    <w:basedOn w:val="a0"/>
    <w:uiPriority w:val="20"/>
    <w:qFormat/>
    <w:rsid w:val="00E70E3C"/>
    <w:rPr>
      <w:i/>
      <w:iCs/>
    </w:rPr>
  </w:style>
  <w:style w:type="character" w:customStyle="1" w:styleId="apple-converted-space">
    <w:name w:val="apple-converted-space"/>
    <w:basedOn w:val="a0"/>
    <w:rsid w:val="00E70E3C"/>
  </w:style>
  <w:style w:type="character" w:customStyle="1" w:styleId="Char">
    <w:name w:val="Κείμενο πλαισίου Char"/>
    <w:basedOn w:val="a0"/>
    <w:link w:val="a4"/>
    <w:uiPriority w:val="99"/>
    <w:semiHidden/>
    <w:rsid w:val="00647A87"/>
    <w:rPr>
      <w:rFonts w:ascii="Tahoma" w:hAnsi="Tahoma" w:cs="Tahoma"/>
      <w:sz w:val="16"/>
      <w:szCs w:val="16"/>
    </w:rPr>
  </w:style>
  <w:style w:type="paragraph" w:customStyle="1" w:styleId="a5">
    <w:name w:val="Επικεφαλίδα"/>
    <w:basedOn w:val="a"/>
    <w:next w:val="a6"/>
    <w:rsid w:val="001C69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9B9"/>
    <w:pPr>
      <w:spacing w:after="140" w:line="288" w:lineRule="auto"/>
    </w:pPr>
  </w:style>
  <w:style w:type="paragraph" w:styleId="a7">
    <w:name w:val="List"/>
    <w:basedOn w:val="a6"/>
    <w:rsid w:val="001C69B9"/>
    <w:rPr>
      <w:rFonts w:cs="Mangal"/>
    </w:rPr>
  </w:style>
  <w:style w:type="paragraph" w:customStyle="1" w:styleId="a8">
    <w:name w:val="Υπόμνημα"/>
    <w:basedOn w:val="a"/>
    <w:rsid w:val="001C69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1C69B9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rsid w:val="00647A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Incom</cp:lastModifiedBy>
  <cp:revision>6</cp:revision>
  <cp:lastPrinted>2014-12-08T17:30:00Z</cp:lastPrinted>
  <dcterms:created xsi:type="dcterms:W3CDTF">2014-12-08T17:33:00Z</dcterms:created>
  <dcterms:modified xsi:type="dcterms:W3CDTF">2014-12-12T19:48:00Z</dcterms:modified>
  <dc:language>el-GR</dc:language>
</cp:coreProperties>
</file>