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CE0" w:rsidRPr="00C75CE0" w:rsidRDefault="00EB546F" w:rsidP="00C75CE0">
      <w:pPr>
        <w:spacing w:before="225" w:after="225" w:line="240" w:lineRule="auto"/>
        <w:jc w:val="center"/>
        <w:rPr>
          <w:rFonts w:ascii="Arial" w:eastAsia="Times New Roman" w:hAnsi="Arial" w:cs="Arial"/>
          <w:b/>
          <w:bCs/>
          <w:color w:val="222222"/>
          <w:sz w:val="28"/>
          <w:szCs w:val="28"/>
        </w:rPr>
      </w:pPr>
      <w:r w:rsidRPr="00C75CE0">
        <w:rPr>
          <w:rFonts w:ascii="Arial" w:eastAsia="Times New Roman" w:hAnsi="Arial" w:cs="Arial"/>
          <w:b/>
          <w:bCs/>
          <w:color w:val="222222"/>
          <w:sz w:val="28"/>
          <w:szCs w:val="28"/>
        </w:rPr>
        <w:t>ΔΗΛΩΣΗ ΤΩΝ ΕΚΠΡΟΣΩΠΩΝ ΤΩΝ ΠΑΡΕΜΒΑΣΕΩΝ ΣΕ ΔΟΕ ΚΑΙ ΟΛΜΕ</w:t>
      </w:r>
      <w:r w:rsidR="00C75CE0">
        <w:rPr>
          <w:rFonts w:ascii="Arial" w:eastAsia="Times New Roman" w:hAnsi="Arial" w:cs="Arial"/>
          <w:b/>
          <w:bCs/>
          <w:color w:val="222222"/>
          <w:sz w:val="28"/>
          <w:szCs w:val="28"/>
        </w:rPr>
        <w:t>:</w:t>
      </w:r>
    </w:p>
    <w:p w:rsidR="00C75CE0" w:rsidRPr="00C75CE0" w:rsidRDefault="00C75CE0" w:rsidP="00C75CE0">
      <w:pPr>
        <w:spacing w:before="225" w:after="225" w:line="240" w:lineRule="auto"/>
        <w:jc w:val="center"/>
        <w:rPr>
          <w:rFonts w:ascii="Arial" w:eastAsia="Times New Roman" w:hAnsi="Arial" w:cs="Arial"/>
          <w:b/>
          <w:bCs/>
          <w:color w:val="222222"/>
          <w:sz w:val="28"/>
          <w:szCs w:val="28"/>
        </w:rPr>
      </w:pPr>
      <w:r w:rsidRPr="00C75CE0">
        <w:rPr>
          <w:rFonts w:ascii="Arial" w:eastAsia="Times New Roman" w:hAnsi="Arial" w:cs="Arial"/>
          <w:b/>
          <w:bCs/>
          <w:color w:val="222222"/>
          <w:sz w:val="28"/>
          <w:szCs w:val="28"/>
        </w:rPr>
        <w:t>ΑΛΛΗΛΕΓΓΥΗ ΣΤΟΝ ΠΑΛΑΙΣΤΙΝΙΑΚΟ ΛΑΟ</w:t>
      </w:r>
    </w:p>
    <w:p w:rsidR="00C75CE0" w:rsidRPr="00C75CE0" w:rsidRDefault="00C75CE0" w:rsidP="00C75CE0">
      <w:pPr>
        <w:spacing w:before="225" w:after="225" w:line="240" w:lineRule="auto"/>
        <w:ind w:firstLine="270"/>
        <w:jc w:val="both"/>
        <w:rPr>
          <w:rFonts w:ascii="Arial" w:eastAsia="Times New Roman" w:hAnsi="Arial" w:cs="Arial"/>
          <w:color w:val="222222"/>
          <w:sz w:val="24"/>
          <w:szCs w:val="24"/>
        </w:rPr>
      </w:pPr>
      <w:r w:rsidRPr="00C75CE0">
        <w:rPr>
          <w:rFonts w:ascii="Arial" w:eastAsia="Times New Roman" w:hAnsi="Arial" w:cs="Arial"/>
          <w:color w:val="222222"/>
          <w:sz w:val="24"/>
          <w:szCs w:val="24"/>
        </w:rPr>
        <w:t>Τις τελευταίες ημέρες ο Ισραηλινός στρατός εξαπολύει δολοφονική επίθεση εναντίον των διαδηλωτών στη Λωρίδα της Γάζας. Ήδη καταγράφονται πάνω από 59 νεκροί και 2700 τραυματίες από  αληθινά πυρά. Πρόκειται για την πλέον αιματηρή μέρα για τους Παλαιστίνιους έπειτα από τον πόλεμο στην Γάζα το 2014, ενώ μεταξύ των νεκρών είναι 8 παιδιά κάτω των 16 ετών.</w:t>
      </w:r>
    </w:p>
    <w:p w:rsidR="00C75CE0" w:rsidRPr="00C75CE0" w:rsidRDefault="00C75CE0" w:rsidP="00C75CE0">
      <w:pPr>
        <w:spacing w:before="225" w:after="225" w:line="240" w:lineRule="auto"/>
        <w:ind w:firstLine="270"/>
        <w:jc w:val="both"/>
        <w:rPr>
          <w:rFonts w:ascii="Arial" w:eastAsia="Times New Roman" w:hAnsi="Arial" w:cs="Arial"/>
          <w:color w:val="222222"/>
          <w:sz w:val="24"/>
          <w:szCs w:val="24"/>
        </w:rPr>
      </w:pPr>
      <w:r w:rsidRPr="00C75CE0">
        <w:rPr>
          <w:rFonts w:ascii="Arial" w:eastAsia="Times New Roman" w:hAnsi="Arial" w:cs="Arial"/>
          <w:color w:val="222222"/>
          <w:sz w:val="24"/>
          <w:szCs w:val="24"/>
        </w:rPr>
        <w:t>Την 14  Μαΐου  του 1948 ανακηρύχθηκε η ίδρυση του Ισραήλ και κορ</w:t>
      </w:r>
      <w:r>
        <w:rPr>
          <w:rFonts w:ascii="Arial" w:eastAsia="Times New Roman" w:hAnsi="Arial" w:cs="Arial"/>
          <w:color w:val="222222"/>
          <w:sz w:val="24"/>
          <w:szCs w:val="24"/>
        </w:rPr>
        <w:t xml:space="preserve">υφώθηκε </w:t>
      </w:r>
      <w:r w:rsidRPr="00C75CE0">
        <w:rPr>
          <w:rFonts w:ascii="Arial" w:eastAsia="Times New Roman" w:hAnsi="Arial" w:cs="Arial"/>
          <w:color w:val="222222"/>
          <w:sz w:val="24"/>
          <w:szCs w:val="24"/>
        </w:rPr>
        <w:t xml:space="preserve">η πολιτική εκτοπισμού του Παλαιστινιακού λαού και κατοχής της γης του. Σήμερα, εβδομήντα χρόνια μετά τη </w:t>
      </w:r>
      <w:proofErr w:type="spellStart"/>
      <w:r w:rsidRPr="00C75CE0">
        <w:rPr>
          <w:rFonts w:ascii="Arial" w:eastAsia="Times New Roman" w:hAnsi="Arial" w:cs="Arial"/>
          <w:color w:val="222222"/>
          <w:sz w:val="24"/>
          <w:szCs w:val="24"/>
        </w:rPr>
        <w:t>Νάκμπα</w:t>
      </w:r>
      <w:proofErr w:type="spellEnd"/>
      <w:r w:rsidRPr="00C75CE0">
        <w:rPr>
          <w:rFonts w:ascii="Arial" w:eastAsia="Times New Roman" w:hAnsi="Arial" w:cs="Arial"/>
          <w:color w:val="222222"/>
          <w:sz w:val="24"/>
          <w:szCs w:val="24"/>
        </w:rPr>
        <w:t xml:space="preserve">, τη μεγάλη καταστροφή για το λαό της Παλαιστίνης, δεκάδες χιλιάδες Παλαιστίνιοι διαδηλωτές αψηφούν την τρομοκρατία των σιωνιστών και διεκδικούν το δικαίωμα στην επιστροφή  στις πατρογονικές τους εστίες, από τις οποίες οι ίδιοι και οι πρόγονοί τους ξεριζώθηκαν με τη βία, διαδηλώνοντας στη «νεκρή ζώνη» που το Ισραήλ έχει επιβάλει εδώ και χρόνια στην </w:t>
      </w:r>
      <w:proofErr w:type="spellStart"/>
      <w:r w:rsidRPr="00C75CE0">
        <w:rPr>
          <w:rFonts w:ascii="Arial" w:eastAsia="Times New Roman" w:hAnsi="Arial" w:cs="Arial"/>
          <w:color w:val="222222"/>
          <w:sz w:val="24"/>
          <w:szCs w:val="24"/>
        </w:rPr>
        <w:t>πολιορκημένη</w:t>
      </w:r>
      <w:proofErr w:type="spellEnd"/>
      <w:r w:rsidRPr="00C75CE0">
        <w:rPr>
          <w:rFonts w:ascii="Arial" w:eastAsia="Times New Roman" w:hAnsi="Arial" w:cs="Arial"/>
          <w:color w:val="222222"/>
          <w:sz w:val="24"/>
          <w:szCs w:val="24"/>
        </w:rPr>
        <w:t xml:space="preserve"> Λωρίδα της Γάζας. Αυτοί οι «ελεύθεροι </w:t>
      </w:r>
      <w:proofErr w:type="spellStart"/>
      <w:r w:rsidRPr="00C75CE0">
        <w:rPr>
          <w:rFonts w:ascii="Arial" w:eastAsia="Times New Roman" w:hAnsi="Arial" w:cs="Arial"/>
          <w:color w:val="222222"/>
          <w:sz w:val="24"/>
          <w:szCs w:val="24"/>
        </w:rPr>
        <w:t>πολιορκημένοι</w:t>
      </w:r>
      <w:proofErr w:type="spellEnd"/>
      <w:r w:rsidRPr="00C75CE0">
        <w:rPr>
          <w:rFonts w:ascii="Arial" w:eastAsia="Times New Roman" w:hAnsi="Arial" w:cs="Arial"/>
          <w:color w:val="222222"/>
          <w:sz w:val="24"/>
          <w:szCs w:val="24"/>
        </w:rPr>
        <w:t>» που αψηφούν τις σφαίρες των σιωνιστών παραδίδουν μαθήματα θάρρους, αυτοθυσίας και αποφασιστικότητας στους καταπιεσμένους λαούς όλου του κόσμου.</w:t>
      </w:r>
    </w:p>
    <w:p w:rsidR="00C75CE0" w:rsidRPr="00C75CE0" w:rsidRDefault="00C75CE0" w:rsidP="00C75CE0">
      <w:pPr>
        <w:spacing w:before="225" w:after="225" w:line="240" w:lineRule="auto"/>
        <w:ind w:firstLine="270"/>
        <w:jc w:val="both"/>
        <w:rPr>
          <w:rFonts w:ascii="Arial" w:eastAsia="Times New Roman" w:hAnsi="Arial" w:cs="Arial"/>
          <w:color w:val="222222"/>
          <w:sz w:val="24"/>
          <w:szCs w:val="24"/>
        </w:rPr>
      </w:pPr>
      <w:r w:rsidRPr="00C75CE0">
        <w:rPr>
          <w:rFonts w:ascii="Arial" w:eastAsia="Times New Roman" w:hAnsi="Arial" w:cs="Arial"/>
          <w:color w:val="222222"/>
          <w:sz w:val="24"/>
          <w:szCs w:val="24"/>
        </w:rPr>
        <w:t>Η απόφαση της αμερικάνικης κυβέρνησης να μεταφέρει την πρεσβεία στην κατεχόμενη Ιερουσαλήμ,  αναγνωρίζοντας έτσι την επεκτατική πολιτική του Ισραήλ αποτελεί μια επικίνδυνη  εξέλιξη και αντίκειται στο διεθνές δίκαιο και τις αποφάσεις του ΟΗΕ. Αποδεικνύεται για μια ακόμη φορά  πως πίσω από τους δολοφόνους  μικρών παιδιών και αόπλων νεαρών στέκει ο αμερικάνικος ιμπεριαλισμός που πυροδοτεί με την πολιτική του,  τον πόλεμο και την καταστροφή για τους λαούς.</w:t>
      </w:r>
    </w:p>
    <w:p w:rsidR="00C75CE0" w:rsidRPr="00C75CE0" w:rsidRDefault="00C75CE0" w:rsidP="00C75CE0">
      <w:pPr>
        <w:spacing w:before="225" w:after="225" w:line="240" w:lineRule="auto"/>
        <w:ind w:firstLine="270"/>
        <w:rPr>
          <w:rFonts w:ascii="Arial" w:eastAsia="Times New Roman" w:hAnsi="Arial" w:cs="Arial"/>
          <w:color w:val="222222"/>
          <w:sz w:val="24"/>
          <w:szCs w:val="24"/>
        </w:rPr>
      </w:pPr>
      <w:r w:rsidRPr="00C75CE0">
        <w:rPr>
          <w:rFonts w:ascii="Arial" w:eastAsia="Times New Roman" w:hAnsi="Arial" w:cs="Arial"/>
          <w:color w:val="222222"/>
          <w:sz w:val="24"/>
          <w:szCs w:val="24"/>
        </w:rPr>
        <w:t>Καταγγέλλουμε την ελληνική κυβέρνηση, η οποία, στο πλαίσιο της στρατηγικής επιλογής της συνεργασίας με το κράτος – τρομοκράτη του Ισραήλ, με τη χθεσινή απαράδεκτη ανακοίνωση του Υπουργείου Εξωτερικών ακολουθεί πολιτική ίσων αποστάσεων ανάμεσα στο ισραηλινό κράτος και τους μαχόμενους Παλαιστίνιους.</w:t>
      </w:r>
      <w:r w:rsidRPr="00C75CE0">
        <w:rPr>
          <w:rFonts w:ascii="Arial" w:eastAsia="Times New Roman" w:hAnsi="Arial" w:cs="Arial"/>
          <w:color w:val="222222"/>
          <w:sz w:val="24"/>
          <w:szCs w:val="24"/>
        </w:rPr>
        <w:br/>
      </w:r>
      <w:r w:rsidRPr="00C75CE0">
        <w:rPr>
          <w:rFonts w:ascii="Arial" w:eastAsia="Times New Roman" w:hAnsi="Arial" w:cs="Arial"/>
          <w:color w:val="222222"/>
          <w:sz w:val="24"/>
          <w:szCs w:val="24"/>
        </w:rPr>
        <w:br/>
        <w:t xml:space="preserve">Αρνούμαστε να δεχθούμε ως μοιραία εξέλιξη αυτήν την κατάσταση. Δηλώνουμε την αλληλεγγύη  μας στον Παλαιστινιακό λαό. Καταγγέλλουμε τις δολοφονίες και την κατοχή. Εναντιωνόμαστε στην πολιτική των ελληνικών κυβερνήσεων που συνεργάζονται με το σιωνιστικό κράτος. </w:t>
      </w:r>
    </w:p>
    <w:p w:rsidR="00C75CE0" w:rsidRPr="00C75CE0" w:rsidRDefault="00C75CE0" w:rsidP="00C75CE0">
      <w:pPr>
        <w:spacing w:before="225" w:after="225" w:line="240" w:lineRule="auto"/>
        <w:rPr>
          <w:rFonts w:ascii="Arial" w:eastAsia="Times New Roman" w:hAnsi="Arial" w:cs="Arial"/>
          <w:b/>
          <w:color w:val="222222"/>
          <w:sz w:val="24"/>
          <w:szCs w:val="24"/>
        </w:rPr>
      </w:pPr>
      <w:r w:rsidRPr="00C75CE0">
        <w:rPr>
          <w:rFonts w:ascii="Arial" w:eastAsia="Times New Roman" w:hAnsi="Arial" w:cs="Arial"/>
          <w:b/>
          <w:color w:val="222222"/>
          <w:sz w:val="24"/>
          <w:szCs w:val="24"/>
        </w:rPr>
        <w:t xml:space="preserve">Καλούμε σε συμμετοχή  στην κινητοποίηση αλληλεγγύης στον Παλαιστινιακό  λαό </w:t>
      </w:r>
      <w:r w:rsidRPr="00C75CE0">
        <w:rPr>
          <w:rFonts w:ascii="Arial" w:eastAsia="Times New Roman" w:hAnsi="Arial" w:cs="Arial"/>
          <w:color w:val="222222"/>
          <w:sz w:val="24"/>
          <w:szCs w:val="24"/>
        </w:rPr>
        <w:t>που οργανώνουν φορείς, σωματεία και παλαιστινιακές συλλογικότητες</w:t>
      </w:r>
      <w:r w:rsidRPr="00C75CE0">
        <w:rPr>
          <w:rFonts w:ascii="Arial" w:eastAsia="Times New Roman" w:hAnsi="Arial" w:cs="Arial"/>
          <w:b/>
          <w:color w:val="222222"/>
          <w:sz w:val="24"/>
          <w:szCs w:val="24"/>
        </w:rPr>
        <w:t xml:space="preserve"> την Τρίτη 15 Μαΐου  2018:</w:t>
      </w:r>
    </w:p>
    <w:p w:rsidR="00C75CE0" w:rsidRPr="00C75CE0" w:rsidRDefault="00C75CE0" w:rsidP="00C75CE0">
      <w:pPr>
        <w:spacing w:before="225" w:after="225" w:line="240" w:lineRule="auto"/>
        <w:rPr>
          <w:rFonts w:ascii="Arial" w:eastAsia="Times New Roman" w:hAnsi="Arial" w:cs="Arial"/>
          <w:b/>
          <w:color w:val="222222"/>
          <w:sz w:val="24"/>
          <w:szCs w:val="24"/>
        </w:rPr>
      </w:pPr>
      <w:r w:rsidRPr="00C75CE0">
        <w:rPr>
          <w:rFonts w:ascii="Arial" w:eastAsia="Times New Roman" w:hAnsi="Arial" w:cs="Arial"/>
          <w:b/>
          <w:color w:val="222222"/>
          <w:sz w:val="24"/>
          <w:szCs w:val="24"/>
        </w:rPr>
        <w:t>·         ΑΘΗΝΑ: ΣΥΓΚΕΝΤΡΩΣΗ ΣΤΟ ΜΕΓΑΡΟ ΜΟΥΣΙΚΗΣ 6.00 μ.μ. ΚΑΙ ΠΟΡΕΙΑ ΠΡΕΣΒΕΙΑ ΗΠΑ - ΙΣΡΑΗΛ</w:t>
      </w:r>
    </w:p>
    <w:p w:rsidR="00C75CE0" w:rsidRPr="00C75CE0" w:rsidRDefault="00C75CE0" w:rsidP="00C75CE0">
      <w:pPr>
        <w:spacing w:before="225" w:after="225" w:line="240" w:lineRule="auto"/>
        <w:rPr>
          <w:rFonts w:ascii="Arial" w:eastAsia="Times New Roman" w:hAnsi="Arial" w:cs="Arial"/>
          <w:b/>
          <w:color w:val="222222"/>
          <w:sz w:val="24"/>
          <w:szCs w:val="24"/>
        </w:rPr>
      </w:pPr>
      <w:r w:rsidRPr="00C75CE0">
        <w:rPr>
          <w:rFonts w:ascii="Arial" w:eastAsia="Times New Roman" w:hAnsi="Arial" w:cs="Arial"/>
          <w:b/>
          <w:color w:val="222222"/>
          <w:sz w:val="24"/>
          <w:szCs w:val="24"/>
        </w:rPr>
        <w:t>·         ΘΕΣΣΑΛΟΝΙΚΗ: ΣΥΓΚΕΝΤΡΩΣΗ ΚΑΜΑΡΑ 7:00 μ.μ.</w:t>
      </w:r>
      <w:bookmarkStart w:id="0" w:name="_GoBack"/>
      <w:bookmarkEnd w:id="0"/>
    </w:p>
    <w:p w:rsidR="00C75CE0" w:rsidRPr="00C75CE0" w:rsidRDefault="00C75CE0" w:rsidP="00C75CE0">
      <w:pPr>
        <w:spacing w:before="225" w:after="225" w:line="240" w:lineRule="auto"/>
        <w:jc w:val="center"/>
        <w:rPr>
          <w:rFonts w:ascii="Arial" w:eastAsia="Times New Roman" w:hAnsi="Arial" w:cs="Arial"/>
          <w:b/>
          <w:color w:val="222222"/>
          <w:sz w:val="24"/>
          <w:szCs w:val="24"/>
        </w:rPr>
      </w:pPr>
      <w:r w:rsidRPr="00C75CE0">
        <w:rPr>
          <w:rFonts w:ascii="Arial" w:eastAsia="Times New Roman" w:hAnsi="Arial" w:cs="Arial"/>
          <w:b/>
          <w:color w:val="222222"/>
          <w:sz w:val="24"/>
          <w:szCs w:val="24"/>
        </w:rPr>
        <w:t>Νίκη στον αγώνα για την απελευθέρωση της Παλαιστίνης</w:t>
      </w:r>
    </w:p>
    <w:p w:rsidR="00C75CE0" w:rsidRPr="00C75CE0" w:rsidRDefault="00C75CE0" w:rsidP="00C75CE0">
      <w:pPr>
        <w:spacing w:after="60" w:line="240" w:lineRule="auto"/>
        <w:rPr>
          <w:b/>
          <w:sz w:val="24"/>
          <w:szCs w:val="24"/>
        </w:rPr>
      </w:pPr>
    </w:p>
    <w:p w:rsidR="006B42A6" w:rsidRPr="00C75CE0" w:rsidRDefault="00C75CE0" w:rsidP="006B42A6">
      <w:pPr>
        <w:spacing w:after="60" w:line="240" w:lineRule="auto"/>
        <w:jc w:val="right"/>
        <w:rPr>
          <w:sz w:val="24"/>
          <w:szCs w:val="24"/>
        </w:rPr>
      </w:pPr>
      <w:r w:rsidRPr="00C75CE0">
        <w:rPr>
          <w:sz w:val="24"/>
          <w:szCs w:val="24"/>
        </w:rPr>
        <w:t>Αθήνα 15/5</w:t>
      </w:r>
      <w:r w:rsidR="006B42A6" w:rsidRPr="00C75CE0">
        <w:rPr>
          <w:sz w:val="24"/>
          <w:szCs w:val="24"/>
        </w:rPr>
        <w:t>/2018</w:t>
      </w:r>
    </w:p>
    <w:p w:rsidR="006B42A6" w:rsidRPr="00C75CE0" w:rsidRDefault="006B42A6" w:rsidP="006B42A6">
      <w:pPr>
        <w:spacing w:after="60" w:line="240" w:lineRule="auto"/>
        <w:jc w:val="right"/>
        <w:rPr>
          <w:sz w:val="24"/>
          <w:szCs w:val="24"/>
        </w:rPr>
      </w:pPr>
    </w:p>
    <w:p w:rsidR="006B42A6" w:rsidRPr="00C75CE0" w:rsidRDefault="006B42A6" w:rsidP="006B42A6">
      <w:pPr>
        <w:spacing w:after="60" w:line="240" w:lineRule="auto"/>
        <w:jc w:val="right"/>
        <w:rPr>
          <w:sz w:val="24"/>
          <w:szCs w:val="24"/>
        </w:rPr>
      </w:pPr>
      <w:r w:rsidRPr="00C75CE0">
        <w:rPr>
          <w:sz w:val="24"/>
          <w:szCs w:val="24"/>
        </w:rPr>
        <w:t>Μαρία Δανιήλ</w:t>
      </w:r>
    </w:p>
    <w:p w:rsidR="006B42A6" w:rsidRPr="00C75CE0" w:rsidRDefault="006B42A6" w:rsidP="006B42A6">
      <w:pPr>
        <w:spacing w:after="60" w:line="240" w:lineRule="auto"/>
        <w:jc w:val="right"/>
        <w:rPr>
          <w:sz w:val="24"/>
          <w:szCs w:val="24"/>
        </w:rPr>
      </w:pPr>
      <w:r w:rsidRPr="00C75CE0">
        <w:rPr>
          <w:sz w:val="24"/>
          <w:szCs w:val="24"/>
        </w:rPr>
        <w:t>Δημήτρης Καρυώτης</w:t>
      </w:r>
    </w:p>
    <w:p w:rsidR="00C75CE0" w:rsidRPr="00C75CE0" w:rsidRDefault="00C75CE0" w:rsidP="00C75CE0">
      <w:pPr>
        <w:spacing w:after="60" w:line="240" w:lineRule="auto"/>
        <w:jc w:val="right"/>
        <w:rPr>
          <w:sz w:val="24"/>
          <w:szCs w:val="24"/>
        </w:rPr>
      </w:pPr>
      <w:r w:rsidRPr="00C75CE0">
        <w:rPr>
          <w:sz w:val="24"/>
          <w:szCs w:val="24"/>
        </w:rPr>
        <w:t>Δημήτρης Μαριόλης</w:t>
      </w:r>
    </w:p>
    <w:p w:rsidR="00C75CE0" w:rsidRPr="00C75CE0" w:rsidRDefault="00C75CE0" w:rsidP="00C75CE0">
      <w:pPr>
        <w:spacing w:after="60" w:line="240" w:lineRule="auto"/>
        <w:jc w:val="right"/>
        <w:rPr>
          <w:sz w:val="24"/>
          <w:szCs w:val="24"/>
        </w:rPr>
      </w:pPr>
      <w:r w:rsidRPr="00C75CE0">
        <w:rPr>
          <w:sz w:val="24"/>
          <w:szCs w:val="24"/>
        </w:rPr>
        <w:t xml:space="preserve">Αργύρης </w:t>
      </w:r>
      <w:proofErr w:type="spellStart"/>
      <w:r w:rsidRPr="00C75CE0">
        <w:rPr>
          <w:sz w:val="24"/>
          <w:szCs w:val="24"/>
        </w:rPr>
        <w:t>Παπαθανασίου</w:t>
      </w:r>
      <w:proofErr w:type="spellEnd"/>
    </w:p>
    <w:sectPr w:rsidR="00C75CE0" w:rsidRPr="00C75CE0" w:rsidSect="00C75CE0">
      <w:pgSz w:w="12240" w:h="15840"/>
      <w:pgMar w:top="567" w:right="81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169AD"/>
    <w:multiLevelType w:val="hybridMultilevel"/>
    <w:tmpl w:val="A8C044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6F"/>
    <w:rsid w:val="000020FB"/>
    <w:rsid w:val="00284AA2"/>
    <w:rsid w:val="00442B10"/>
    <w:rsid w:val="005C5B78"/>
    <w:rsid w:val="006B42A6"/>
    <w:rsid w:val="006F4C50"/>
    <w:rsid w:val="00790BE3"/>
    <w:rsid w:val="00BA6A10"/>
    <w:rsid w:val="00BC7D01"/>
    <w:rsid w:val="00C75CE0"/>
    <w:rsid w:val="00D27C22"/>
    <w:rsid w:val="00EB546F"/>
    <w:rsid w:val="00ED23DA"/>
    <w:rsid w:val="00FA6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5D40C-9349-4C81-8B2C-FCB2D6313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46F"/>
    <w:pPr>
      <w:spacing w:after="200" w:line="276"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C7B1-B341-4C97-849B-A1CA3F51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2018-05-15T09:33:00Z</dcterms:created>
  <dcterms:modified xsi:type="dcterms:W3CDTF">2018-05-15T09:33:00Z</dcterms:modified>
</cp:coreProperties>
</file>