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D4" w:rsidRDefault="00615CD4" w:rsidP="00615CD4">
      <w:pPr>
        <w:spacing w:after="0"/>
        <w:rPr>
          <w:rFonts w:ascii="Candara" w:hAnsi="Candara"/>
          <w:b/>
          <w:sz w:val="24"/>
          <w:szCs w:val="24"/>
        </w:rPr>
      </w:pPr>
      <w:r>
        <w:rPr>
          <w:rFonts w:ascii="Candara" w:hAnsi="Candara"/>
          <w:b/>
          <w:noProof/>
          <w:sz w:val="24"/>
          <w:szCs w:val="24"/>
        </w:rPr>
        <w:drawing>
          <wp:inline distT="0" distB="0" distL="0" distR="0">
            <wp:extent cx="5286375" cy="166687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5286375" cy="1666875"/>
                    </a:xfrm>
                    <a:prstGeom prst="rect">
                      <a:avLst/>
                    </a:prstGeom>
                    <a:noFill/>
                    <a:ln w="9525">
                      <a:noFill/>
                      <a:miter lim="800000"/>
                      <a:headEnd/>
                      <a:tailEnd/>
                    </a:ln>
                  </pic:spPr>
                </pic:pic>
              </a:graphicData>
            </a:graphic>
          </wp:inline>
        </w:drawing>
      </w:r>
    </w:p>
    <w:tbl>
      <w:tblPr>
        <w:tblW w:w="0" w:type="auto"/>
        <w:tblLook w:val="04A0"/>
      </w:tblPr>
      <w:tblGrid>
        <w:gridCol w:w="4261"/>
        <w:gridCol w:w="4261"/>
      </w:tblGrid>
      <w:tr w:rsidR="00615CD4" w:rsidRPr="002524DA" w:rsidTr="007D2948">
        <w:tc>
          <w:tcPr>
            <w:tcW w:w="4261" w:type="dxa"/>
          </w:tcPr>
          <w:p w:rsidR="00615CD4" w:rsidRPr="00615CD4" w:rsidRDefault="00615CD4" w:rsidP="00615CD4">
            <w:pPr>
              <w:spacing w:after="0"/>
              <w:rPr>
                <w:rFonts w:ascii="Candara" w:hAnsi="Candara"/>
                <w:sz w:val="24"/>
                <w:szCs w:val="24"/>
              </w:rPr>
            </w:pPr>
            <w:r w:rsidRPr="002524DA">
              <w:rPr>
                <w:rFonts w:ascii="Candara" w:hAnsi="Candara"/>
                <w:sz w:val="24"/>
                <w:szCs w:val="24"/>
              </w:rPr>
              <w:t xml:space="preserve">Αρ. Πρωτ. </w:t>
            </w:r>
            <w:r>
              <w:rPr>
                <w:rFonts w:ascii="Candara" w:hAnsi="Candara"/>
                <w:sz w:val="24"/>
                <w:szCs w:val="24"/>
              </w:rPr>
              <w:t>613</w:t>
            </w:r>
          </w:p>
        </w:tc>
        <w:tc>
          <w:tcPr>
            <w:tcW w:w="4261" w:type="dxa"/>
          </w:tcPr>
          <w:p w:rsidR="00615CD4" w:rsidRPr="002524DA" w:rsidRDefault="00615CD4" w:rsidP="00615CD4">
            <w:pPr>
              <w:spacing w:after="0"/>
              <w:rPr>
                <w:rFonts w:ascii="Candara" w:hAnsi="Candara"/>
                <w:sz w:val="24"/>
                <w:szCs w:val="24"/>
              </w:rPr>
            </w:pPr>
            <w:r w:rsidRPr="002524DA">
              <w:rPr>
                <w:rFonts w:ascii="Candara" w:hAnsi="Candara"/>
                <w:sz w:val="24"/>
                <w:szCs w:val="24"/>
              </w:rPr>
              <w:t xml:space="preserve">Αθήνα </w:t>
            </w:r>
            <w:r>
              <w:rPr>
                <w:rFonts w:ascii="Candara" w:hAnsi="Candara"/>
                <w:sz w:val="24"/>
                <w:szCs w:val="24"/>
              </w:rPr>
              <w:t>3</w:t>
            </w:r>
            <w:r w:rsidRPr="002524DA">
              <w:rPr>
                <w:rFonts w:ascii="Candara" w:hAnsi="Candara"/>
                <w:sz w:val="24"/>
                <w:szCs w:val="24"/>
              </w:rPr>
              <w:t>/</w:t>
            </w:r>
            <w:r>
              <w:rPr>
                <w:rFonts w:ascii="Candara" w:hAnsi="Candara"/>
                <w:sz w:val="24"/>
                <w:szCs w:val="24"/>
              </w:rPr>
              <w:t>6</w:t>
            </w:r>
            <w:r w:rsidRPr="002524DA">
              <w:rPr>
                <w:rFonts w:ascii="Candara" w:hAnsi="Candara"/>
                <w:sz w:val="24"/>
                <w:szCs w:val="24"/>
              </w:rPr>
              <w:t>/2020</w:t>
            </w:r>
          </w:p>
          <w:p w:rsidR="00615CD4" w:rsidRPr="002524DA" w:rsidRDefault="00615CD4" w:rsidP="00615CD4">
            <w:pPr>
              <w:spacing w:after="0"/>
              <w:rPr>
                <w:rFonts w:ascii="Candara" w:hAnsi="Candara"/>
                <w:sz w:val="24"/>
                <w:szCs w:val="24"/>
              </w:rPr>
            </w:pPr>
            <w:r w:rsidRPr="002524DA">
              <w:rPr>
                <w:rFonts w:ascii="Candara" w:hAnsi="Candara"/>
                <w:sz w:val="24"/>
                <w:szCs w:val="24"/>
              </w:rPr>
              <w:t>Προς</w:t>
            </w:r>
          </w:p>
          <w:p w:rsidR="00615CD4" w:rsidRPr="002524DA" w:rsidRDefault="00615CD4" w:rsidP="00615CD4">
            <w:pPr>
              <w:spacing w:after="0"/>
              <w:rPr>
                <w:rFonts w:ascii="Candara" w:hAnsi="Candara"/>
                <w:sz w:val="24"/>
                <w:szCs w:val="24"/>
              </w:rPr>
            </w:pPr>
            <w:r w:rsidRPr="002524DA">
              <w:rPr>
                <w:rFonts w:ascii="Candara" w:hAnsi="Candara"/>
                <w:sz w:val="24"/>
                <w:szCs w:val="24"/>
              </w:rPr>
              <w:t xml:space="preserve">1. </w:t>
            </w:r>
            <w:r>
              <w:rPr>
                <w:rFonts w:ascii="Candara" w:hAnsi="Candara"/>
                <w:sz w:val="24"/>
                <w:szCs w:val="24"/>
              </w:rPr>
              <w:t xml:space="preserve">την </w:t>
            </w:r>
            <w:r w:rsidRPr="002524DA">
              <w:rPr>
                <w:rFonts w:ascii="Candara" w:hAnsi="Candara"/>
                <w:sz w:val="24"/>
                <w:szCs w:val="24"/>
              </w:rPr>
              <w:t xml:space="preserve">Υπουργό Παιδείας </w:t>
            </w:r>
          </w:p>
          <w:p w:rsidR="00615CD4" w:rsidRPr="002524DA" w:rsidRDefault="00615CD4" w:rsidP="00615CD4">
            <w:pPr>
              <w:spacing w:after="0"/>
              <w:rPr>
                <w:rFonts w:ascii="Candara" w:hAnsi="Candara"/>
                <w:sz w:val="24"/>
                <w:szCs w:val="24"/>
              </w:rPr>
            </w:pPr>
            <w:r w:rsidRPr="002524DA">
              <w:rPr>
                <w:rFonts w:ascii="Candara" w:hAnsi="Candara"/>
                <w:sz w:val="24"/>
                <w:szCs w:val="24"/>
              </w:rPr>
              <w:t xml:space="preserve">κ. Νίκη </w:t>
            </w:r>
            <w:proofErr w:type="spellStart"/>
            <w:r w:rsidRPr="002524DA">
              <w:rPr>
                <w:rFonts w:ascii="Candara" w:hAnsi="Candara"/>
                <w:sz w:val="24"/>
                <w:szCs w:val="24"/>
              </w:rPr>
              <w:t>Κεραμέως</w:t>
            </w:r>
            <w:proofErr w:type="spellEnd"/>
          </w:p>
          <w:p w:rsidR="00615CD4" w:rsidRPr="002524DA" w:rsidRDefault="00615CD4" w:rsidP="00615CD4">
            <w:pPr>
              <w:spacing w:after="0"/>
              <w:rPr>
                <w:rFonts w:ascii="Candara" w:hAnsi="Candara"/>
                <w:sz w:val="24"/>
                <w:szCs w:val="24"/>
              </w:rPr>
            </w:pPr>
            <w:r w:rsidRPr="002524DA">
              <w:rPr>
                <w:rFonts w:ascii="Candara" w:hAnsi="Candara"/>
                <w:sz w:val="24"/>
                <w:szCs w:val="24"/>
              </w:rPr>
              <w:t>2.</w:t>
            </w:r>
            <w:r>
              <w:rPr>
                <w:rFonts w:ascii="Candara" w:hAnsi="Candara"/>
                <w:sz w:val="24"/>
                <w:szCs w:val="24"/>
              </w:rPr>
              <w:t xml:space="preserve">την </w:t>
            </w:r>
            <w:r w:rsidRPr="002524DA">
              <w:rPr>
                <w:rFonts w:ascii="Candara" w:hAnsi="Candara"/>
                <w:sz w:val="24"/>
                <w:szCs w:val="24"/>
              </w:rPr>
              <w:t>Υφυπουργό Παιδείας</w:t>
            </w:r>
          </w:p>
          <w:p w:rsidR="00615CD4" w:rsidRDefault="00615CD4" w:rsidP="00615CD4">
            <w:pPr>
              <w:spacing w:after="0"/>
              <w:rPr>
                <w:rFonts w:ascii="Candara" w:hAnsi="Candara"/>
                <w:sz w:val="24"/>
                <w:szCs w:val="24"/>
              </w:rPr>
            </w:pPr>
            <w:r w:rsidRPr="002524DA">
              <w:rPr>
                <w:rFonts w:ascii="Candara" w:hAnsi="Candara"/>
                <w:sz w:val="24"/>
                <w:szCs w:val="24"/>
              </w:rPr>
              <w:t xml:space="preserve">κ. Σοφία Ζαχαράκη </w:t>
            </w:r>
          </w:p>
          <w:p w:rsidR="00615CD4" w:rsidRPr="002524DA" w:rsidRDefault="00615CD4" w:rsidP="00615CD4">
            <w:pPr>
              <w:spacing w:after="0"/>
              <w:rPr>
                <w:rFonts w:ascii="Candara" w:hAnsi="Candara"/>
                <w:sz w:val="24"/>
                <w:szCs w:val="24"/>
              </w:rPr>
            </w:pPr>
            <w:r>
              <w:rPr>
                <w:rFonts w:ascii="Candara" w:hAnsi="Candara"/>
                <w:sz w:val="24"/>
                <w:szCs w:val="24"/>
              </w:rPr>
              <w:t xml:space="preserve">3. τους Συλλόγους Εκπαιδευτικών Π.Ε. </w:t>
            </w:r>
          </w:p>
        </w:tc>
      </w:tr>
    </w:tbl>
    <w:p w:rsidR="00615CD4" w:rsidRDefault="00615CD4" w:rsidP="00615CD4">
      <w:pPr>
        <w:spacing w:after="0"/>
        <w:jc w:val="both"/>
        <w:rPr>
          <w:rFonts w:ascii="Candara" w:hAnsi="Candara"/>
          <w:b/>
          <w:sz w:val="24"/>
          <w:szCs w:val="24"/>
        </w:rPr>
      </w:pPr>
    </w:p>
    <w:p w:rsidR="00F440FF" w:rsidRPr="00631762" w:rsidRDefault="00E17077" w:rsidP="00631762">
      <w:pPr>
        <w:jc w:val="both"/>
        <w:rPr>
          <w:rFonts w:ascii="Candara" w:hAnsi="Candara"/>
          <w:b/>
          <w:sz w:val="24"/>
          <w:szCs w:val="24"/>
        </w:rPr>
      </w:pPr>
      <w:r w:rsidRPr="00631762">
        <w:rPr>
          <w:rFonts w:ascii="Candara" w:hAnsi="Candara"/>
          <w:b/>
          <w:sz w:val="24"/>
          <w:szCs w:val="24"/>
        </w:rPr>
        <w:t>Θέμα: Έλεγχοι της αστυνομίας σε σχολεία της Χίου</w:t>
      </w:r>
    </w:p>
    <w:p w:rsidR="00F440FF" w:rsidRPr="00631762" w:rsidRDefault="00E17077">
      <w:pPr>
        <w:spacing w:after="0"/>
        <w:ind w:firstLine="720"/>
        <w:jc w:val="both"/>
        <w:rPr>
          <w:rFonts w:ascii="Candara" w:hAnsi="Candara"/>
          <w:sz w:val="24"/>
          <w:szCs w:val="24"/>
        </w:rPr>
      </w:pPr>
      <w:r w:rsidRPr="00631762">
        <w:rPr>
          <w:rFonts w:ascii="Candara" w:hAnsi="Candara"/>
          <w:sz w:val="24"/>
          <w:szCs w:val="24"/>
        </w:rPr>
        <w:t>Το Δ.Σ. της Διδασκαλικής Ομοσπονδίας Ελλάδας καταδικάζει με τον πλέον κατηγορηματικό τρόπο την προσπάθεια αστυνομικών ελέγχων σε Δημοτικά Σχολεία της Χίου</w:t>
      </w:r>
      <w:r w:rsidR="00631762" w:rsidRPr="00631762">
        <w:rPr>
          <w:rFonts w:ascii="Candara" w:hAnsi="Candara"/>
          <w:sz w:val="24"/>
          <w:szCs w:val="24"/>
        </w:rPr>
        <w:t>,</w:t>
      </w:r>
      <w:r w:rsidRPr="00631762">
        <w:rPr>
          <w:rFonts w:ascii="Candara" w:hAnsi="Candara"/>
          <w:sz w:val="24"/>
          <w:szCs w:val="24"/>
        </w:rPr>
        <w:t xml:space="preserve"> δήθεν</w:t>
      </w:r>
      <w:r w:rsidR="00963811">
        <w:rPr>
          <w:rFonts w:ascii="Candara" w:hAnsi="Candara"/>
          <w:sz w:val="24"/>
          <w:szCs w:val="24"/>
        </w:rPr>
        <w:t>,</w:t>
      </w:r>
      <w:r w:rsidRPr="00631762">
        <w:rPr>
          <w:rFonts w:ascii="Candara" w:hAnsi="Candara"/>
          <w:sz w:val="24"/>
          <w:szCs w:val="24"/>
        </w:rPr>
        <w:t xml:space="preserve"> για να εξετ</w:t>
      </w:r>
      <w:r w:rsidR="00963811">
        <w:rPr>
          <w:rFonts w:ascii="Candara" w:hAnsi="Candara"/>
          <w:sz w:val="24"/>
          <w:szCs w:val="24"/>
        </w:rPr>
        <w:t>αστεί</w:t>
      </w:r>
      <w:r w:rsidRPr="00631762">
        <w:rPr>
          <w:rFonts w:ascii="Candara" w:hAnsi="Candara"/>
          <w:sz w:val="24"/>
          <w:szCs w:val="24"/>
        </w:rPr>
        <w:t xml:space="preserve"> αν τηρούνται τα μέτρα ασφάλειας και υγιεινής</w:t>
      </w:r>
      <w:r w:rsidR="001E560C">
        <w:rPr>
          <w:rFonts w:ascii="Candara" w:hAnsi="Candara"/>
          <w:sz w:val="24"/>
          <w:szCs w:val="24"/>
        </w:rPr>
        <w:t>, αφού δεν προκύπτει από πουθενά τέτοιου είδους αρμοδιότητα</w:t>
      </w:r>
      <w:r w:rsidR="00963811">
        <w:rPr>
          <w:rFonts w:ascii="Candara" w:hAnsi="Candara"/>
          <w:sz w:val="24"/>
          <w:szCs w:val="24"/>
        </w:rPr>
        <w:t>.</w:t>
      </w:r>
    </w:p>
    <w:p w:rsidR="00F440FF" w:rsidRPr="00631762" w:rsidRDefault="00E17077">
      <w:pPr>
        <w:spacing w:after="0"/>
        <w:ind w:firstLine="720"/>
        <w:jc w:val="both"/>
        <w:rPr>
          <w:rFonts w:ascii="Candara" w:hAnsi="Candara"/>
          <w:sz w:val="24"/>
          <w:szCs w:val="24"/>
        </w:rPr>
      </w:pPr>
      <w:r w:rsidRPr="00631762">
        <w:rPr>
          <w:rFonts w:ascii="Candara" w:hAnsi="Candara"/>
          <w:sz w:val="24"/>
          <w:szCs w:val="24"/>
        </w:rPr>
        <w:t>Συγκεκριμένα, τη Δευτέρα 1/6/2020 τα σχολεία της Πρωτοβάθμιας Εκπαίδευσης ξανάνοιξαν ύστερα από μεγάλο χρονικό διάστημα. Ενώ οι διευθυντές των σχολείων, σε συνεργασία με το εκπαιδευτικό και βοηθητικό προσωπικό έχουν πάρει όλα τα απαραίτητα μέτρα για την ασφαλή λειτουργία των σχολείων, σύμφωνα με τις οδηγίες του Υπουργείου Παιδείας</w:t>
      </w:r>
      <w:r w:rsidR="001E560C">
        <w:rPr>
          <w:rFonts w:ascii="Candara" w:hAnsi="Candara"/>
          <w:sz w:val="24"/>
          <w:szCs w:val="24"/>
        </w:rPr>
        <w:t xml:space="preserve"> και του Ε</w:t>
      </w:r>
      <w:r w:rsidR="00963811">
        <w:rPr>
          <w:rFonts w:ascii="Candara" w:hAnsi="Candara"/>
          <w:sz w:val="24"/>
          <w:szCs w:val="24"/>
        </w:rPr>
        <w:t>.</w:t>
      </w:r>
      <w:r w:rsidR="001E560C">
        <w:rPr>
          <w:rFonts w:ascii="Candara" w:hAnsi="Candara"/>
          <w:sz w:val="24"/>
          <w:szCs w:val="24"/>
        </w:rPr>
        <w:t>Ο</w:t>
      </w:r>
      <w:r w:rsidR="00963811">
        <w:rPr>
          <w:rFonts w:ascii="Candara" w:hAnsi="Candara"/>
          <w:sz w:val="24"/>
          <w:szCs w:val="24"/>
        </w:rPr>
        <w:t>.</w:t>
      </w:r>
      <w:r w:rsidR="001E560C">
        <w:rPr>
          <w:rFonts w:ascii="Candara" w:hAnsi="Candara"/>
          <w:sz w:val="24"/>
          <w:szCs w:val="24"/>
        </w:rPr>
        <w:t>Δ</w:t>
      </w:r>
      <w:r w:rsidR="00963811">
        <w:rPr>
          <w:rFonts w:ascii="Candara" w:hAnsi="Candara"/>
          <w:sz w:val="24"/>
          <w:szCs w:val="24"/>
        </w:rPr>
        <w:t>.</w:t>
      </w:r>
      <w:r w:rsidR="001E560C">
        <w:rPr>
          <w:rFonts w:ascii="Candara" w:hAnsi="Candara"/>
          <w:sz w:val="24"/>
          <w:szCs w:val="24"/>
        </w:rPr>
        <w:t>Υ</w:t>
      </w:r>
      <w:r w:rsidR="00963811">
        <w:rPr>
          <w:rFonts w:ascii="Candara" w:hAnsi="Candara"/>
          <w:sz w:val="24"/>
          <w:szCs w:val="24"/>
        </w:rPr>
        <w:t>.</w:t>
      </w:r>
      <w:r w:rsidRPr="00631762">
        <w:rPr>
          <w:rFonts w:ascii="Candara" w:hAnsi="Candara"/>
          <w:sz w:val="24"/>
          <w:szCs w:val="24"/>
        </w:rPr>
        <w:t xml:space="preserve">, αστυνομικοί εκτελώντας κατά τα λεγόμενά </w:t>
      </w:r>
      <w:r w:rsidR="00E7263D">
        <w:rPr>
          <w:rFonts w:ascii="Candara" w:hAnsi="Candara"/>
          <w:sz w:val="24"/>
          <w:szCs w:val="24"/>
        </w:rPr>
        <w:t>τους,</w:t>
      </w:r>
      <w:r w:rsidRPr="00631762">
        <w:rPr>
          <w:rFonts w:ascii="Candara" w:hAnsi="Candara"/>
          <w:sz w:val="24"/>
          <w:szCs w:val="24"/>
        </w:rPr>
        <w:t xml:space="preserve"> πάγιες εντολές για έλεγχους σε δημόσιες υπηρεσίες,  </w:t>
      </w:r>
      <w:r w:rsidR="00B136E2">
        <w:rPr>
          <w:rFonts w:ascii="Candara" w:hAnsi="Candara"/>
          <w:sz w:val="24"/>
          <w:szCs w:val="24"/>
        </w:rPr>
        <w:t xml:space="preserve">πραγματοποίησαν </w:t>
      </w:r>
      <w:r w:rsidRPr="00631762">
        <w:rPr>
          <w:rFonts w:ascii="Candara" w:hAnsi="Candara"/>
          <w:sz w:val="24"/>
          <w:szCs w:val="24"/>
        </w:rPr>
        <w:t xml:space="preserve"> ελέγχους στο </w:t>
      </w:r>
      <w:r w:rsidR="00963811">
        <w:rPr>
          <w:rFonts w:ascii="Candara" w:hAnsi="Candara"/>
          <w:sz w:val="24"/>
          <w:szCs w:val="24"/>
        </w:rPr>
        <w:t xml:space="preserve">4ο και </w:t>
      </w:r>
      <w:r w:rsidR="00B136E2">
        <w:rPr>
          <w:rFonts w:ascii="Candara" w:hAnsi="Candara"/>
          <w:sz w:val="24"/>
          <w:szCs w:val="24"/>
        </w:rPr>
        <w:t xml:space="preserve">στο </w:t>
      </w:r>
      <w:r w:rsidR="00963811">
        <w:rPr>
          <w:rFonts w:ascii="Candara" w:hAnsi="Candara"/>
          <w:sz w:val="24"/>
          <w:szCs w:val="24"/>
        </w:rPr>
        <w:t>5ο Δημοτικό Σχολείο Χίου.</w:t>
      </w:r>
    </w:p>
    <w:p w:rsidR="00F440FF" w:rsidRPr="00631762" w:rsidRDefault="00E17077">
      <w:pPr>
        <w:spacing w:after="0"/>
        <w:ind w:firstLine="720"/>
        <w:jc w:val="both"/>
        <w:rPr>
          <w:rFonts w:ascii="Candara" w:hAnsi="Candara"/>
          <w:sz w:val="24"/>
          <w:szCs w:val="24"/>
        </w:rPr>
      </w:pPr>
      <w:r w:rsidRPr="00631762">
        <w:rPr>
          <w:rFonts w:ascii="Candara" w:hAnsi="Candara"/>
          <w:sz w:val="24"/>
          <w:szCs w:val="24"/>
        </w:rPr>
        <w:t xml:space="preserve">Οι αστυνομικές δυνάμεις, ζήτησαν στοιχεία από τους διευθυντές των σχολείων, </w:t>
      </w:r>
      <w:r w:rsidR="00631762" w:rsidRPr="001E560C">
        <w:rPr>
          <w:rFonts w:ascii="Candara" w:hAnsi="Candara"/>
          <w:sz w:val="24"/>
          <w:szCs w:val="24"/>
        </w:rPr>
        <w:t>δημιουργώντας την</w:t>
      </w:r>
      <w:r w:rsidR="00631762">
        <w:rPr>
          <w:rFonts w:ascii="Candara" w:hAnsi="Candara"/>
          <w:color w:val="FF0000"/>
          <w:sz w:val="24"/>
          <w:szCs w:val="24"/>
        </w:rPr>
        <w:t xml:space="preserve"> </w:t>
      </w:r>
      <w:r w:rsidR="00631762">
        <w:rPr>
          <w:rFonts w:ascii="Candara" w:hAnsi="Candara"/>
          <w:sz w:val="24"/>
          <w:szCs w:val="24"/>
        </w:rPr>
        <w:t>αίσθηση</w:t>
      </w:r>
      <w:r w:rsidRPr="00631762">
        <w:rPr>
          <w:rFonts w:ascii="Candara" w:hAnsi="Candara"/>
          <w:sz w:val="24"/>
          <w:szCs w:val="24"/>
        </w:rPr>
        <w:t xml:space="preserve"> αστυνόμευσης των σχολικών μονάδων</w:t>
      </w:r>
      <w:r w:rsidR="00631762">
        <w:rPr>
          <w:rFonts w:ascii="Candara" w:hAnsi="Candara"/>
          <w:sz w:val="24"/>
          <w:szCs w:val="24"/>
        </w:rPr>
        <w:t xml:space="preserve">. </w:t>
      </w:r>
      <w:r w:rsidRPr="00631762">
        <w:rPr>
          <w:rFonts w:ascii="Candara" w:hAnsi="Candara"/>
          <w:sz w:val="24"/>
          <w:szCs w:val="24"/>
        </w:rPr>
        <w:t>Πρόκειται για απαράδεκτες πρακτικές.</w:t>
      </w:r>
    </w:p>
    <w:p w:rsidR="00631762" w:rsidRDefault="009D13C7">
      <w:pPr>
        <w:spacing w:after="0"/>
        <w:ind w:firstLine="720"/>
        <w:jc w:val="both"/>
        <w:rPr>
          <w:rFonts w:ascii="Candara" w:hAnsi="Candara"/>
          <w:sz w:val="24"/>
          <w:szCs w:val="24"/>
        </w:rPr>
      </w:pPr>
      <w:bookmarkStart w:id="0" w:name="_gjdgxs" w:colFirst="0" w:colLast="0"/>
      <w:bookmarkEnd w:id="0"/>
      <w:r>
        <w:rPr>
          <w:rFonts w:ascii="Candara" w:hAnsi="Candara"/>
          <w:sz w:val="24"/>
          <w:szCs w:val="24"/>
        </w:rPr>
        <w:t xml:space="preserve">Η </w:t>
      </w:r>
      <w:r w:rsidR="00A30B0E">
        <w:rPr>
          <w:rFonts w:ascii="Candara" w:hAnsi="Candara"/>
          <w:sz w:val="24"/>
          <w:szCs w:val="24"/>
        </w:rPr>
        <w:t>κ</w:t>
      </w:r>
      <w:r>
        <w:rPr>
          <w:rFonts w:ascii="Candara" w:hAnsi="Candara"/>
          <w:sz w:val="24"/>
          <w:szCs w:val="24"/>
        </w:rPr>
        <w:t xml:space="preserve">υβέρνηση είναι </w:t>
      </w:r>
      <w:r w:rsidR="00B136E2">
        <w:rPr>
          <w:rFonts w:ascii="Candara" w:hAnsi="Candara"/>
          <w:sz w:val="24"/>
          <w:szCs w:val="24"/>
        </w:rPr>
        <w:t>εκτεθειμένη</w:t>
      </w:r>
      <w:r>
        <w:rPr>
          <w:rFonts w:ascii="Candara" w:hAnsi="Candara"/>
          <w:sz w:val="24"/>
          <w:szCs w:val="24"/>
        </w:rPr>
        <w:t>.</w:t>
      </w:r>
      <w:r w:rsidR="00E17077" w:rsidRPr="00631762">
        <w:rPr>
          <w:rFonts w:ascii="Candara" w:hAnsi="Candara"/>
          <w:sz w:val="24"/>
          <w:szCs w:val="24"/>
        </w:rPr>
        <w:t xml:space="preserve"> Με την ανοχή της</w:t>
      </w:r>
      <w:r w:rsidR="001E560C" w:rsidRPr="001E560C">
        <w:rPr>
          <w:rFonts w:ascii="Candara" w:hAnsi="Candara"/>
          <w:sz w:val="24"/>
          <w:szCs w:val="24"/>
        </w:rPr>
        <w:t xml:space="preserve"> </w:t>
      </w:r>
      <w:r w:rsidR="00631762" w:rsidRPr="001E560C">
        <w:rPr>
          <w:rFonts w:ascii="Candara" w:hAnsi="Candara"/>
          <w:sz w:val="24"/>
          <w:szCs w:val="24"/>
        </w:rPr>
        <w:t>ευνοεί την καλλιέργεια της αντίληψης</w:t>
      </w:r>
      <w:r w:rsidR="00E17077" w:rsidRPr="00631762">
        <w:rPr>
          <w:rFonts w:ascii="Candara" w:hAnsi="Candara"/>
          <w:sz w:val="24"/>
          <w:szCs w:val="24"/>
        </w:rPr>
        <w:t xml:space="preserve"> πως υπήρχε περίπτωση οι Διευθυντές και οι εκπαιδευτικοί να αυθαιρετούν σε βάρος της υ</w:t>
      </w:r>
      <w:r w:rsidR="00631762">
        <w:rPr>
          <w:rFonts w:ascii="Candara" w:hAnsi="Candara"/>
          <w:sz w:val="24"/>
          <w:szCs w:val="24"/>
        </w:rPr>
        <w:t xml:space="preserve">γείας και </w:t>
      </w:r>
      <w:r>
        <w:rPr>
          <w:rFonts w:ascii="Candara" w:hAnsi="Candara"/>
          <w:sz w:val="24"/>
          <w:szCs w:val="24"/>
        </w:rPr>
        <w:t xml:space="preserve">της </w:t>
      </w:r>
      <w:r w:rsidR="00631762">
        <w:rPr>
          <w:rFonts w:ascii="Candara" w:hAnsi="Candara"/>
          <w:sz w:val="24"/>
          <w:szCs w:val="24"/>
        </w:rPr>
        <w:t>ασφάλειας των παιδιών.</w:t>
      </w:r>
    </w:p>
    <w:p w:rsidR="00F440FF" w:rsidRPr="001E560C" w:rsidRDefault="009D13C7">
      <w:pPr>
        <w:spacing w:after="0"/>
        <w:ind w:firstLine="720"/>
        <w:jc w:val="both"/>
        <w:rPr>
          <w:rFonts w:ascii="Candara" w:hAnsi="Candara"/>
          <w:strike/>
          <w:sz w:val="24"/>
          <w:szCs w:val="24"/>
        </w:rPr>
      </w:pPr>
      <w:r w:rsidRPr="001E560C">
        <w:rPr>
          <w:rFonts w:ascii="Candara" w:hAnsi="Candara"/>
          <w:sz w:val="24"/>
          <w:szCs w:val="24"/>
        </w:rPr>
        <w:t>Αυτό που οφείλει</w:t>
      </w:r>
      <w:r w:rsidR="001E560C">
        <w:rPr>
          <w:rFonts w:ascii="Candara" w:hAnsi="Candara"/>
          <w:sz w:val="24"/>
          <w:szCs w:val="24"/>
        </w:rPr>
        <w:t xml:space="preserve"> </w:t>
      </w:r>
      <w:r w:rsidRPr="001E560C">
        <w:rPr>
          <w:rFonts w:ascii="Candara" w:hAnsi="Candara"/>
          <w:sz w:val="24"/>
          <w:szCs w:val="24"/>
        </w:rPr>
        <w:t xml:space="preserve">να πράξει, είναι </w:t>
      </w:r>
      <w:r w:rsidR="00E17077" w:rsidRPr="00631762">
        <w:rPr>
          <w:rFonts w:ascii="Candara" w:hAnsi="Candara"/>
          <w:sz w:val="24"/>
          <w:szCs w:val="24"/>
        </w:rPr>
        <w:t xml:space="preserve">να </w:t>
      </w:r>
      <w:r w:rsidRPr="001E560C">
        <w:rPr>
          <w:rFonts w:ascii="Candara" w:hAnsi="Candara"/>
          <w:sz w:val="24"/>
          <w:szCs w:val="24"/>
        </w:rPr>
        <w:t>λάβει</w:t>
      </w:r>
      <w:r w:rsidR="00E17077" w:rsidRPr="00631762">
        <w:rPr>
          <w:rFonts w:ascii="Candara" w:hAnsi="Candara"/>
          <w:sz w:val="24"/>
          <w:szCs w:val="24"/>
        </w:rPr>
        <w:t xml:space="preserve"> όλα τα αναγκαία μέτρα για </w:t>
      </w:r>
      <w:r w:rsidRPr="001E560C">
        <w:rPr>
          <w:rFonts w:ascii="Candara" w:hAnsi="Candara"/>
          <w:sz w:val="24"/>
          <w:szCs w:val="24"/>
        </w:rPr>
        <w:t>την ασφαλή λειτουργία</w:t>
      </w:r>
      <w:r w:rsidR="00E17077" w:rsidRPr="00631762">
        <w:rPr>
          <w:rFonts w:ascii="Candara" w:hAnsi="Candara"/>
          <w:sz w:val="24"/>
          <w:szCs w:val="24"/>
        </w:rPr>
        <w:t xml:space="preserve"> των </w:t>
      </w:r>
      <w:r w:rsidR="00B136E2">
        <w:rPr>
          <w:rFonts w:ascii="Candara" w:hAnsi="Candara"/>
          <w:sz w:val="24"/>
          <w:szCs w:val="24"/>
        </w:rPr>
        <w:t>σ</w:t>
      </w:r>
      <w:r w:rsidR="00E17077" w:rsidRPr="00631762">
        <w:rPr>
          <w:rFonts w:ascii="Candara" w:hAnsi="Candara"/>
          <w:sz w:val="24"/>
          <w:szCs w:val="24"/>
        </w:rPr>
        <w:t xml:space="preserve">χολικών </w:t>
      </w:r>
      <w:r w:rsidR="00B136E2">
        <w:rPr>
          <w:rFonts w:ascii="Candara" w:hAnsi="Candara"/>
          <w:sz w:val="24"/>
          <w:szCs w:val="24"/>
        </w:rPr>
        <w:t>μ</w:t>
      </w:r>
      <w:r w:rsidR="00E17077" w:rsidRPr="00631762">
        <w:rPr>
          <w:rFonts w:ascii="Candara" w:hAnsi="Candara"/>
          <w:sz w:val="24"/>
          <w:szCs w:val="24"/>
        </w:rPr>
        <w:t xml:space="preserve">ονάδων, να </w:t>
      </w:r>
      <w:r w:rsidR="00B136E2">
        <w:rPr>
          <w:rFonts w:ascii="Candara" w:hAnsi="Candara"/>
          <w:sz w:val="24"/>
          <w:szCs w:val="24"/>
        </w:rPr>
        <w:t xml:space="preserve">τις </w:t>
      </w:r>
      <w:r w:rsidR="00E17077" w:rsidRPr="00631762">
        <w:rPr>
          <w:rFonts w:ascii="Candara" w:hAnsi="Candara"/>
          <w:sz w:val="24"/>
          <w:szCs w:val="24"/>
        </w:rPr>
        <w:t>στελεχώσει</w:t>
      </w:r>
      <w:r w:rsidR="001E560C">
        <w:rPr>
          <w:rFonts w:ascii="Candara" w:hAnsi="Candara"/>
          <w:sz w:val="24"/>
          <w:szCs w:val="24"/>
        </w:rPr>
        <w:t xml:space="preserve"> </w:t>
      </w:r>
      <w:r w:rsidR="00E17077" w:rsidRPr="00631762">
        <w:rPr>
          <w:rFonts w:ascii="Candara" w:hAnsi="Candara"/>
          <w:sz w:val="24"/>
          <w:szCs w:val="24"/>
        </w:rPr>
        <w:t>με το απαραίτητο προσωπικό καθαριότητας</w:t>
      </w:r>
      <w:r w:rsidR="00B136E2">
        <w:rPr>
          <w:rFonts w:ascii="Candara" w:hAnsi="Candara"/>
          <w:sz w:val="24"/>
          <w:szCs w:val="24"/>
        </w:rPr>
        <w:t xml:space="preserve"> και</w:t>
      </w:r>
      <w:r w:rsidR="00E17077" w:rsidRPr="00631762">
        <w:rPr>
          <w:rFonts w:ascii="Candara" w:hAnsi="Candara"/>
          <w:sz w:val="24"/>
          <w:szCs w:val="24"/>
        </w:rPr>
        <w:t xml:space="preserve"> να δώσει γενναίο κονδύλι για την αγορά απαραίτητου υγειονομικού υλικού</w:t>
      </w:r>
      <w:r w:rsidR="001E560C" w:rsidRPr="001E560C">
        <w:rPr>
          <w:rFonts w:ascii="Candara" w:hAnsi="Candara"/>
          <w:sz w:val="24"/>
          <w:szCs w:val="24"/>
        </w:rPr>
        <w:t>.</w:t>
      </w:r>
    </w:p>
    <w:p w:rsidR="001E560C" w:rsidRDefault="00E17077">
      <w:pPr>
        <w:spacing w:after="0"/>
        <w:ind w:firstLine="720"/>
        <w:jc w:val="both"/>
        <w:rPr>
          <w:rFonts w:ascii="Candara" w:hAnsi="Candara"/>
          <w:sz w:val="24"/>
          <w:szCs w:val="24"/>
        </w:rPr>
      </w:pPr>
      <w:r w:rsidRPr="00631762">
        <w:rPr>
          <w:rFonts w:ascii="Candara" w:hAnsi="Candara"/>
          <w:sz w:val="24"/>
          <w:szCs w:val="24"/>
        </w:rPr>
        <w:t xml:space="preserve">Η αστυνομική διεύθυνση Χίου </w:t>
      </w:r>
      <w:r w:rsidR="009D13C7" w:rsidRPr="001E560C">
        <w:rPr>
          <w:rFonts w:ascii="Candara" w:hAnsi="Candara"/>
          <w:sz w:val="24"/>
          <w:szCs w:val="24"/>
        </w:rPr>
        <w:t>πρέπει άμεσα</w:t>
      </w:r>
      <w:r w:rsidRPr="00631762">
        <w:rPr>
          <w:rFonts w:ascii="Candara" w:hAnsi="Candara"/>
          <w:sz w:val="24"/>
          <w:szCs w:val="24"/>
        </w:rPr>
        <w:t xml:space="preserve"> να ζητήσει συγγνώμη για </w:t>
      </w:r>
      <w:r w:rsidR="001E560C">
        <w:rPr>
          <w:rFonts w:ascii="Candara" w:hAnsi="Candara"/>
          <w:sz w:val="24"/>
          <w:szCs w:val="24"/>
        </w:rPr>
        <w:t>τ</w:t>
      </w:r>
      <w:r w:rsidR="009D13C7" w:rsidRPr="001E560C">
        <w:rPr>
          <w:rFonts w:ascii="Candara" w:hAnsi="Candara"/>
          <w:sz w:val="24"/>
          <w:szCs w:val="24"/>
        </w:rPr>
        <w:t xml:space="preserve">ις απαράδεκτες πρακτικές της. </w:t>
      </w:r>
      <w:r w:rsidRPr="00631762">
        <w:rPr>
          <w:rFonts w:ascii="Candara" w:hAnsi="Candara"/>
          <w:sz w:val="24"/>
          <w:szCs w:val="24"/>
        </w:rPr>
        <w:t xml:space="preserve"> Δεν έχει καμία </w:t>
      </w:r>
      <w:r w:rsidR="009D13C7" w:rsidRPr="001E560C">
        <w:rPr>
          <w:rFonts w:ascii="Candara" w:hAnsi="Candara"/>
          <w:sz w:val="24"/>
          <w:szCs w:val="24"/>
        </w:rPr>
        <w:t xml:space="preserve">απολύτως αρμοδιότητα διενέργειας εφόδων και ελέγχων στις σχολικές μονάδες </w:t>
      </w:r>
      <w:r w:rsidR="001E560C" w:rsidRPr="001E560C">
        <w:rPr>
          <w:rFonts w:ascii="Candara" w:hAnsi="Candara"/>
          <w:sz w:val="24"/>
          <w:szCs w:val="24"/>
        </w:rPr>
        <w:t>δ</w:t>
      </w:r>
      <w:r w:rsidRPr="00631762">
        <w:rPr>
          <w:rFonts w:ascii="Candara" w:hAnsi="Candara"/>
          <w:sz w:val="24"/>
          <w:szCs w:val="24"/>
        </w:rPr>
        <w:t>ιαταράσσοντας</w:t>
      </w:r>
      <w:r w:rsidR="009D13C7">
        <w:rPr>
          <w:rFonts w:ascii="Candara" w:hAnsi="Candara"/>
          <w:sz w:val="24"/>
          <w:szCs w:val="24"/>
        </w:rPr>
        <w:t xml:space="preserve"> το </w:t>
      </w:r>
      <w:r w:rsidR="009D13C7" w:rsidRPr="001E560C">
        <w:rPr>
          <w:rFonts w:ascii="Candara" w:hAnsi="Candara"/>
          <w:sz w:val="24"/>
          <w:szCs w:val="24"/>
        </w:rPr>
        <w:t>παιδαγωγικό κλίμα</w:t>
      </w:r>
      <w:r w:rsidR="001E560C">
        <w:rPr>
          <w:rFonts w:ascii="Candara" w:hAnsi="Candara"/>
          <w:sz w:val="24"/>
          <w:szCs w:val="24"/>
        </w:rPr>
        <w:t xml:space="preserve"> </w:t>
      </w:r>
      <w:r w:rsidR="009D13C7" w:rsidRPr="001E560C">
        <w:rPr>
          <w:rFonts w:ascii="Candara" w:hAnsi="Candara"/>
          <w:sz w:val="24"/>
          <w:szCs w:val="24"/>
        </w:rPr>
        <w:t xml:space="preserve">και </w:t>
      </w:r>
      <w:r w:rsidRPr="001E560C">
        <w:rPr>
          <w:rFonts w:ascii="Candara" w:hAnsi="Candara"/>
          <w:sz w:val="24"/>
          <w:szCs w:val="24"/>
        </w:rPr>
        <w:t>το ομαλό μαθησιακό περιβάλλον που είναι απαραίτητο για μαθητές και εκπαιδευτικούς.</w:t>
      </w:r>
      <w:r w:rsidR="001E560C" w:rsidRPr="00631762">
        <w:rPr>
          <w:rFonts w:ascii="Candara" w:hAnsi="Candara"/>
          <w:sz w:val="24"/>
          <w:szCs w:val="24"/>
        </w:rPr>
        <w:t xml:space="preserve"> </w:t>
      </w:r>
    </w:p>
    <w:p w:rsidR="00F440FF" w:rsidRPr="00631762" w:rsidRDefault="00E17077">
      <w:pPr>
        <w:spacing w:after="0"/>
        <w:ind w:firstLine="720"/>
        <w:jc w:val="both"/>
        <w:rPr>
          <w:rFonts w:ascii="Candara" w:hAnsi="Candara"/>
          <w:sz w:val="24"/>
          <w:szCs w:val="24"/>
        </w:rPr>
      </w:pPr>
      <w:r w:rsidRPr="00631762">
        <w:rPr>
          <w:rFonts w:ascii="Candara" w:hAnsi="Candara"/>
          <w:sz w:val="24"/>
          <w:szCs w:val="24"/>
        </w:rPr>
        <w:lastRenderedPageBreak/>
        <w:t xml:space="preserve">Σε περίπτωση που δεν το γνωρίζουν τους θυμίζουμε πως όπως στην περίοδο των περιορισμών οι εκπαιδευτικοί στάθηκαν δίπλα στους μαθητές και τις οικογένειές τους, έτσι και τώρα δίνουν τον καλύτερό </w:t>
      </w:r>
      <w:r w:rsidR="001E560C" w:rsidRPr="001E560C">
        <w:rPr>
          <w:rFonts w:ascii="Candara" w:hAnsi="Candara"/>
          <w:sz w:val="24"/>
          <w:szCs w:val="24"/>
        </w:rPr>
        <w:t>τους</w:t>
      </w:r>
      <w:r w:rsidRPr="00631762">
        <w:rPr>
          <w:rFonts w:ascii="Candara" w:hAnsi="Candara"/>
          <w:sz w:val="24"/>
          <w:szCs w:val="24"/>
        </w:rPr>
        <w:t xml:space="preserve"> εαυτό για να λειτουργήσουν με ασφάλεια τα σχολεία </w:t>
      </w:r>
      <w:r w:rsidRPr="001E560C">
        <w:rPr>
          <w:rFonts w:ascii="Candara" w:hAnsi="Candara"/>
          <w:sz w:val="24"/>
          <w:szCs w:val="24"/>
        </w:rPr>
        <w:t>τη στιγμή που η κυβέρνησ</w:t>
      </w:r>
      <w:r w:rsidR="001E560C">
        <w:rPr>
          <w:rFonts w:ascii="Candara" w:hAnsi="Candara"/>
          <w:sz w:val="24"/>
          <w:szCs w:val="24"/>
        </w:rPr>
        <w:t>η ως μοναδικό της μέλημα έχει τ</w:t>
      </w:r>
      <w:r w:rsidR="001E560C">
        <w:rPr>
          <w:rFonts w:ascii="Candara" w:hAnsi="Candara"/>
          <w:sz w:val="24"/>
          <w:szCs w:val="24"/>
          <w:lang w:val="en-US"/>
        </w:rPr>
        <w:t>o</w:t>
      </w:r>
      <w:r w:rsidRPr="00631762">
        <w:rPr>
          <w:rFonts w:ascii="Candara" w:hAnsi="Candara"/>
          <w:sz w:val="24"/>
          <w:szCs w:val="24"/>
        </w:rPr>
        <w:t xml:space="preserve"> να ψηφίσει το </w:t>
      </w:r>
      <w:proofErr w:type="spellStart"/>
      <w:r w:rsidRPr="00631762">
        <w:rPr>
          <w:rFonts w:ascii="Candara" w:hAnsi="Candara"/>
          <w:sz w:val="24"/>
          <w:szCs w:val="24"/>
        </w:rPr>
        <w:t>αντιεκπαιδευτικό</w:t>
      </w:r>
      <w:proofErr w:type="spellEnd"/>
      <w:r w:rsidRPr="00631762">
        <w:rPr>
          <w:rFonts w:ascii="Candara" w:hAnsi="Candara"/>
          <w:sz w:val="24"/>
          <w:szCs w:val="24"/>
        </w:rPr>
        <w:t xml:space="preserve"> πολυνομοσχέδιο που έχει φέρει στη Βουλή.   </w:t>
      </w:r>
    </w:p>
    <w:p w:rsidR="00F440FF" w:rsidRPr="00E17077" w:rsidRDefault="00E17077" w:rsidP="00E17077">
      <w:pPr>
        <w:spacing w:after="0"/>
        <w:ind w:firstLine="720"/>
        <w:jc w:val="both"/>
        <w:rPr>
          <w:rFonts w:ascii="Candara" w:hAnsi="Candara"/>
          <w:color w:val="FF0000"/>
          <w:sz w:val="24"/>
          <w:szCs w:val="24"/>
        </w:rPr>
      </w:pPr>
      <w:r w:rsidRPr="00631762">
        <w:rPr>
          <w:rFonts w:ascii="Candara" w:hAnsi="Candara"/>
          <w:sz w:val="24"/>
          <w:szCs w:val="24"/>
        </w:rPr>
        <w:t xml:space="preserve">Η </w:t>
      </w:r>
      <w:r w:rsidR="00A30B0E">
        <w:rPr>
          <w:rFonts w:ascii="Candara" w:hAnsi="Candara"/>
          <w:sz w:val="24"/>
          <w:szCs w:val="24"/>
        </w:rPr>
        <w:t>κ</w:t>
      </w:r>
      <w:r w:rsidRPr="00631762">
        <w:rPr>
          <w:rFonts w:ascii="Candara" w:hAnsi="Candara"/>
          <w:sz w:val="24"/>
          <w:szCs w:val="24"/>
        </w:rPr>
        <w:t>υβέρνηση, εδώ και τώρα</w:t>
      </w:r>
      <w:r w:rsidR="001E560C" w:rsidRPr="001E560C">
        <w:rPr>
          <w:rFonts w:ascii="Candara" w:hAnsi="Candara"/>
          <w:sz w:val="24"/>
          <w:szCs w:val="24"/>
        </w:rPr>
        <w:t xml:space="preserve"> </w:t>
      </w:r>
      <w:r w:rsidRPr="001E560C">
        <w:rPr>
          <w:rFonts w:ascii="Candara" w:hAnsi="Candara"/>
          <w:sz w:val="24"/>
          <w:szCs w:val="24"/>
        </w:rPr>
        <w:t>οφείλει να εγγυηθεί</w:t>
      </w:r>
      <w:r w:rsidRPr="00631762">
        <w:rPr>
          <w:rFonts w:ascii="Candara" w:hAnsi="Candara"/>
          <w:sz w:val="24"/>
          <w:szCs w:val="24"/>
        </w:rPr>
        <w:t>, ότι δεν θα ξανασυμβεί αντίστοιχο</w:t>
      </w:r>
      <w:r w:rsidR="00A30B0E">
        <w:rPr>
          <w:rFonts w:ascii="Candara" w:hAnsi="Candara"/>
          <w:sz w:val="24"/>
          <w:szCs w:val="24"/>
        </w:rPr>
        <w:t xml:space="preserve"> </w:t>
      </w:r>
      <w:r w:rsidRPr="00631762">
        <w:rPr>
          <w:rFonts w:ascii="Candara" w:hAnsi="Candara"/>
          <w:sz w:val="24"/>
          <w:szCs w:val="24"/>
        </w:rPr>
        <w:t xml:space="preserve">περιστατικό αυθαιρεσίας που διαταράσσει την ομαλή λειτουργία </w:t>
      </w:r>
      <w:r w:rsidRPr="001E560C">
        <w:rPr>
          <w:rFonts w:ascii="Candara" w:hAnsi="Candara"/>
          <w:sz w:val="24"/>
          <w:szCs w:val="24"/>
        </w:rPr>
        <w:t>των σχολικών μονάδων</w:t>
      </w:r>
      <w:r w:rsidR="00A30B0E">
        <w:rPr>
          <w:rFonts w:ascii="Candara" w:hAnsi="Candara"/>
          <w:sz w:val="24"/>
          <w:szCs w:val="24"/>
        </w:rPr>
        <w:t>.</w:t>
      </w:r>
    </w:p>
    <w:p w:rsidR="00F440FF" w:rsidRPr="00631762" w:rsidRDefault="00F440FF">
      <w:pPr>
        <w:spacing w:after="0"/>
        <w:jc w:val="center"/>
        <w:rPr>
          <w:rFonts w:ascii="Candara" w:hAnsi="Candara"/>
          <w:b/>
          <w:sz w:val="24"/>
          <w:szCs w:val="24"/>
        </w:rPr>
      </w:pPr>
    </w:p>
    <w:p w:rsidR="00A30B0E" w:rsidRDefault="00E17077">
      <w:pPr>
        <w:spacing w:after="0"/>
        <w:jc w:val="center"/>
        <w:rPr>
          <w:rFonts w:ascii="Candara" w:hAnsi="Candara"/>
          <w:b/>
          <w:sz w:val="24"/>
          <w:szCs w:val="24"/>
        </w:rPr>
      </w:pPr>
      <w:r w:rsidRPr="00631762">
        <w:rPr>
          <w:rFonts w:ascii="Candara" w:hAnsi="Candara"/>
          <w:b/>
          <w:sz w:val="24"/>
          <w:szCs w:val="24"/>
        </w:rPr>
        <w:t xml:space="preserve">Η αστυνομία δεν έχει καμία δουλειά στα σχολεία! </w:t>
      </w:r>
    </w:p>
    <w:p w:rsidR="00F440FF" w:rsidRDefault="00E17077">
      <w:pPr>
        <w:spacing w:after="0"/>
        <w:jc w:val="center"/>
        <w:rPr>
          <w:rFonts w:ascii="Candara" w:hAnsi="Candara"/>
          <w:b/>
          <w:sz w:val="24"/>
          <w:szCs w:val="24"/>
        </w:rPr>
      </w:pPr>
      <w:r w:rsidRPr="00631762">
        <w:rPr>
          <w:rFonts w:ascii="Candara" w:hAnsi="Candara"/>
          <w:b/>
          <w:sz w:val="24"/>
          <w:szCs w:val="24"/>
        </w:rPr>
        <w:t>Δε θα επιτρέψουμε καμία</w:t>
      </w:r>
      <w:r>
        <w:rPr>
          <w:rFonts w:ascii="Candara" w:hAnsi="Candara"/>
          <w:b/>
          <w:color w:val="FF0000"/>
          <w:sz w:val="24"/>
          <w:szCs w:val="24"/>
        </w:rPr>
        <w:t xml:space="preserve"> </w:t>
      </w:r>
      <w:r w:rsidRPr="00963811">
        <w:rPr>
          <w:rFonts w:ascii="Candara" w:hAnsi="Candara"/>
          <w:b/>
          <w:sz w:val="24"/>
          <w:szCs w:val="24"/>
        </w:rPr>
        <w:t>αυθαιρεσία,</w:t>
      </w:r>
      <w:r>
        <w:rPr>
          <w:rFonts w:ascii="Candara" w:hAnsi="Candara"/>
          <w:b/>
          <w:color w:val="FF0000"/>
          <w:sz w:val="24"/>
          <w:szCs w:val="24"/>
        </w:rPr>
        <w:t xml:space="preserve"> </w:t>
      </w:r>
      <w:bookmarkStart w:id="1" w:name="_GoBack"/>
      <w:bookmarkEnd w:id="1"/>
      <w:r w:rsidRPr="00631762">
        <w:rPr>
          <w:rFonts w:ascii="Candara" w:hAnsi="Candara"/>
          <w:b/>
          <w:sz w:val="24"/>
          <w:szCs w:val="24"/>
        </w:rPr>
        <w:t xml:space="preserve"> καμία αυταρχική συμπεριφορά!</w:t>
      </w:r>
    </w:p>
    <w:p w:rsidR="00615CD4" w:rsidRPr="00631762" w:rsidRDefault="00615CD4">
      <w:pPr>
        <w:spacing w:after="0"/>
        <w:jc w:val="center"/>
        <w:rPr>
          <w:rFonts w:ascii="Candara" w:hAnsi="Candara"/>
          <w:b/>
          <w:sz w:val="24"/>
          <w:szCs w:val="24"/>
        </w:rPr>
      </w:pPr>
    </w:p>
    <w:p w:rsidR="00F440FF" w:rsidRDefault="00F440FF">
      <w:pPr>
        <w:spacing w:after="120"/>
        <w:ind w:firstLine="720"/>
        <w:jc w:val="center"/>
        <w:rPr>
          <w:rFonts w:ascii="Candara" w:hAnsi="Candara"/>
          <w:sz w:val="24"/>
          <w:szCs w:val="24"/>
        </w:rPr>
      </w:pPr>
    </w:p>
    <w:p w:rsidR="00615CD4" w:rsidRPr="00631762" w:rsidRDefault="00615CD4">
      <w:pPr>
        <w:spacing w:after="120"/>
        <w:ind w:firstLine="720"/>
        <w:jc w:val="center"/>
        <w:rPr>
          <w:rFonts w:ascii="Candara" w:hAnsi="Candara"/>
          <w:sz w:val="24"/>
          <w:szCs w:val="24"/>
        </w:rPr>
      </w:pPr>
      <w:r w:rsidRPr="00615CD4">
        <w:rPr>
          <w:rFonts w:ascii="Candara" w:hAnsi="Candara"/>
          <w:sz w:val="24"/>
          <w:szCs w:val="24"/>
        </w:rPr>
        <w:drawing>
          <wp:inline distT="0" distB="0" distL="0" distR="0">
            <wp:extent cx="4156075" cy="1805305"/>
            <wp:effectExtent l="19050" t="0" r="0" b="0"/>
            <wp:docPr id="2" name="Εικόνα 1"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66"/>
                    <pic:cNvPicPr>
                      <a:picLocks noChangeAspect="1" noChangeArrowheads="1"/>
                    </pic:cNvPicPr>
                  </pic:nvPicPr>
                  <pic:blipFill>
                    <a:blip r:embed="rId5" cstate="print"/>
                    <a:srcRect/>
                    <a:stretch>
                      <a:fillRect/>
                    </a:stretch>
                  </pic:blipFill>
                  <pic:spPr bwMode="auto">
                    <a:xfrm>
                      <a:off x="0" y="0"/>
                      <a:ext cx="4156075" cy="1805305"/>
                    </a:xfrm>
                    <a:prstGeom prst="rect">
                      <a:avLst/>
                    </a:prstGeom>
                    <a:noFill/>
                    <a:ln w="9525">
                      <a:noFill/>
                      <a:miter lim="800000"/>
                      <a:headEnd/>
                      <a:tailEnd/>
                    </a:ln>
                  </pic:spPr>
                </pic:pic>
              </a:graphicData>
            </a:graphic>
          </wp:inline>
        </w:drawing>
      </w:r>
    </w:p>
    <w:sectPr w:rsidR="00615CD4" w:rsidRPr="00631762" w:rsidSect="00A432E0">
      <w:pgSz w:w="11906" w:h="16838"/>
      <w:pgMar w:top="851" w:right="1416" w:bottom="851" w:left="1560"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0FF"/>
    <w:rsid w:val="001E560C"/>
    <w:rsid w:val="004C5158"/>
    <w:rsid w:val="00615CD4"/>
    <w:rsid w:val="00631762"/>
    <w:rsid w:val="00963811"/>
    <w:rsid w:val="009D13C7"/>
    <w:rsid w:val="00A30B0E"/>
    <w:rsid w:val="00A432E0"/>
    <w:rsid w:val="00B136E2"/>
    <w:rsid w:val="00E17077"/>
    <w:rsid w:val="00E7263D"/>
    <w:rsid w:val="00F440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32E0"/>
  </w:style>
  <w:style w:type="paragraph" w:styleId="1">
    <w:name w:val="heading 1"/>
    <w:basedOn w:val="a"/>
    <w:next w:val="a"/>
    <w:rsid w:val="00A432E0"/>
    <w:pPr>
      <w:keepNext/>
      <w:keepLines/>
      <w:spacing w:before="480" w:after="120"/>
      <w:outlineLvl w:val="0"/>
    </w:pPr>
    <w:rPr>
      <w:b/>
      <w:sz w:val="48"/>
      <w:szCs w:val="48"/>
    </w:rPr>
  </w:style>
  <w:style w:type="paragraph" w:styleId="2">
    <w:name w:val="heading 2"/>
    <w:basedOn w:val="a"/>
    <w:next w:val="a"/>
    <w:rsid w:val="00A432E0"/>
    <w:pPr>
      <w:keepNext/>
      <w:keepLines/>
      <w:spacing w:before="360" w:after="80"/>
      <w:outlineLvl w:val="1"/>
    </w:pPr>
    <w:rPr>
      <w:b/>
      <w:sz w:val="36"/>
      <w:szCs w:val="36"/>
    </w:rPr>
  </w:style>
  <w:style w:type="paragraph" w:styleId="3">
    <w:name w:val="heading 3"/>
    <w:basedOn w:val="a"/>
    <w:next w:val="a"/>
    <w:rsid w:val="00A432E0"/>
    <w:pPr>
      <w:keepNext/>
      <w:keepLines/>
      <w:spacing w:before="280" w:after="80"/>
      <w:outlineLvl w:val="2"/>
    </w:pPr>
    <w:rPr>
      <w:b/>
      <w:sz w:val="28"/>
      <w:szCs w:val="28"/>
    </w:rPr>
  </w:style>
  <w:style w:type="paragraph" w:styleId="4">
    <w:name w:val="heading 4"/>
    <w:basedOn w:val="a"/>
    <w:next w:val="a"/>
    <w:rsid w:val="00A432E0"/>
    <w:pPr>
      <w:keepNext/>
      <w:keepLines/>
      <w:spacing w:before="240" w:after="40"/>
      <w:outlineLvl w:val="3"/>
    </w:pPr>
    <w:rPr>
      <w:b/>
      <w:sz w:val="24"/>
      <w:szCs w:val="24"/>
    </w:rPr>
  </w:style>
  <w:style w:type="paragraph" w:styleId="5">
    <w:name w:val="heading 5"/>
    <w:basedOn w:val="a"/>
    <w:next w:val="a"/>
    <w:rsid w:val="00A432E0"/>
    <w:pPr>
      <w:keepNext/>
      <w:keepLines/>
      <w:spacing w:before="220" w:after="40"/>
      <w:outlineLvl w:val="4"/>
    </w:pPr>
    <w:rPr>
      <w:b/>
    </w:rPr>
  </w:style>
  <w:style w:type="paragraph" w:styleId="6">
    <w:name w:val="heading 6"/>
    <w:basedOn w:val="a"/>
    <w:next w:val="a"/>
    <w:rsid w:val="00A432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32E0"/>
    <w:tblPr>
      <w:tblCellMar>
        <w:top w:w="0" w:type="dxa"/>
        <w:left w:w="0" w:type="dxa"/>
        <w:bottom w:w="0" w:type="dxa"/>
        <w:right w:w="0" w:type="dxa"/>
      </w:tblCellMar>
    </w:tblPr>
  </w:style>
  <w:style w:type="paragraph" w:styleId="a3">
    <w:name w:val="Title"/>
    <w:basedOn w:val="a"/>
    <w:next w:val="a"/>
    <w:rsid w:val="00A432E0"/>
    <w:pPr>
      <w:keepNext/>
      <w:keepLines/>
      <w:spacing w:before="480" w:after="120"/>
    </w:pPr>
    <w:rPr>
      <w:b/>
      <w:sz w:val="72"/>
      <w:szCs w:val="72"/>
    </w:rPr>
  </w:style>
  <w:style w:type="paragraph" w:styleId="a4">
    <w:name w:val="Subtitle"/>
    <w:basedOn w:val="a"/>
    <w:next w:val="a"/>
    <w:rsid w:val="00A432E0"/>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615CD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15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408</Words>
  <Characters>2205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doe11</cp:lastModifiedBy>
  <cp:revision>5</cp:revision>
  <dcterms:created xsi:type="dcterms:W3CDTF">2020-06-03T10:16:00Z</dcterms:created>
  <dcterms:modified xsi:type="dcterms:W3CDTF">2020-06-03T10:38:00Z</dcterms:modified>
</cp:coreProperties>
</file>